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  <w:r>
        <w:rPr>
          <w:rFonts w:ascii="Times New Roman"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506944">
                <wp:simplePos x="0" y="0"/>
                <wp:positionH relativeFrom="page">
                  <wp:posOffset>851661</wp:posOffset>
                </wp:positionH>
                <wp:positionV relativeFrom="page">
                  <wp:posOffset>355599</wp:posOffset>
                </wp:positionV>
                <wp:extent cx="6066790" cy="508698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66790" cy="5086985"/>
                          <a:chExt cx="6066790" cy="508698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436262"/>
                            <a:ext cx="6066790" cy="149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6790" h="1498600">
                                <a:moveTo>
                                  <a:pt x="6066424" y="1498520"/>
                                </a:moveTo>
                                <a:lnTo>
                                  <a:pt x="0" y="1498520"/>
                                </a:lnTo>
                                <a:lnTo>
                                  <a:pt x="0" y="0"/>
                                </a:lnTo>
                                <a:lnTo>
                                  <a:pt x="6066424" y="0"/>
                                </a:lnTo>
                                <a:lnTo>
                                  <a:pt x="6066424" y="1498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3212" cy="31675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3212" y="268700"/>
                            <a:ext cx="3033395" cy="3168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3168015">
                                <a:moveTo>
                                  <a:pt x="3033212" y="3167562"/>
                                </a:moveTo>
                                <a:lnTo>
                                  <a:pt x="0" y="3167562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31675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493097" y="1911908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14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826636" y="763308"/>
                            <a:ext cx="1459230" cy="13677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107" w:right="125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MARYJO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E.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SMART</w:t>
                              </w:r>
                            </w:p>
                            <w:p>
                              <w:pPr>
                                <w:spacing w:line="441" w:lineRule="exact" w:before="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PINOCCHIO</w:t>
                              </w:r>
                            </w:p>
                            <w:p>
                              <w:pPr>
                                <w:spacing w:before="30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Associate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419505" y="2402194"/>
                            <a:ext cx="27368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4"/>
                                    <w:sz w:val="16"/>
                                  </w:rPr>
                                  <w:t>Reno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578444" y="2562351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775.788.2245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746902" y="2562351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775.788.2246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823326" y="2774241"/>
                            <a:ext cx="146558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msmart@fennemorelaw.com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767345" y="3952741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338979" y="4029898"/>
                            <a:ext cx="3404870" cy="488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48" w:lineRule="auto"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Happiness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when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what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think,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what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say,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what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do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are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in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harmony.</w:t>
                              </w:r>
                            </w:p>
                            <w:p>
                              <w:pPr>
                                <w:spacing w:before="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Mahatma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Gandhi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4854851" y="3952741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7.059998pt;margin-top:27.999998pt;width:477.7pt;height:400.55pt;mso-position-horizontal-relative:page;mso-position-vertical-relative:page;z-index:-15809536" id="docshapegroup1" coordorigin="1341,560" coordsize="9554,8011">
                <v:rect style="position:absolute;left:1341;top:5971;width:9554;height:2360" id="docshape2" filled="true" fillcolor="#002e6d" stroked="false">
                  <v:fill type="solid"/>
                </v:rect>
                <v:shape style="position:absolute;left:1341;top:560;width:2165;height:424" type="#_x0000_t75" id="docshape3" href="https://www.fennemorelaw.com/" stroked="false">
                  <v:imagedata r:id="rId5" o:title=""/>
                </v:shape>
                <v:shape style="position:absolute;left:1341;top:983;width:4777;height:4989" type="#_x0000_t75" id="docshape4" stroked="false">
                  <v:imagedata r:id="rId7" o:title=""/>
                </v:shape>
                <v:rect style="position:absolute;left:6117;top:983;width:4777;height:4989" id="docshape5" filled="true" fillcolor="#262424" stroked="false">
                  <v:fill type="solid"/>
                </v:rect>
                <v:shape style="position:absolute;left:6842;top:3570;width:3337;height:505" id="docshape6" coordorigin="6842,3571" coordsize="3337,505" path="m10179,4067l6842,4067,6842,4075,10179,4075,10179,4067xm10179,3571l6842,3571,6842,3579,10179,3579,10179,3571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367;top:1762;width:2298;height:2154" type="#_x0000_t202" id="docshape7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107" w:right="125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MARYJO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E.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SMART</w:t>
                        </w:r>
                      </w:p>
                      <w:p>
                        <w:pPr>
                          <w:spacing w:line="441" w:lineRule="exact" w:before="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PINOCCHIO</w:t>
                        </w:r>
                      </w:p>
                      <w:p>
                        <w:pPr>
                          <w:spacing w:before="30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Associate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301;top:4342;width:431;height:200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4"/>
                              <w:sz w:val="16"/>
                            </w:rPr>
                            <w:t>Reno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6;top:4595;width:1258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775.788.2245</w:t>
                        </w:r>
                      </w:p>
                    </w:txbxContent>
                  </v:textbox>
                  <w10:wrap type="none"/>
                </v:shape>
                <v:shape style="position:absolute;left:8816;top:4595;width:1240;height:210" type="#_x0000_t202" id="docshape10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775.788.2246</w:t>
                        </w:r>
                      </w:p>
                    </w:txbxContent>
                  </v:textbox>
                  <w10:wrap type="none"/>
                </v:shape>
                <v:shape style="position:absolute;left:7362;top:4928;width:2308;height:200" type="#_x0000_t202" id="docshape11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msmart@fennemorelaw.com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9;top:6784;width:752;height:1786" type="#_x0000_t202" id="docshape12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3449;top:6906;width:5362;height:770" type="#_x0000_t202" id="docshape13" filled="false" stroked="false">
                  <v:textbox inset="0,0,0,0">
                    <w:txbxContent>
                      <w:p>
                        <w:pPr>
                          <w:spacing w:line="348" w:lineRule="auto"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Happiness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is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when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what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you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think,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what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you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say,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what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you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do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are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in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harmony.</w:t>
                        </w:r>
                      </w:p>
                      <w:p>
                        <w:pPr>
                          <w:spacing w:before="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Mahatma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Gandhi</w:t>
                        </w:r>
                      </w:p>
                    </w:txbxContent>
                  </v:textbox>
                  <w10:wrap type="none"/>
                </v:shape>
                <v:shape style="position:absolute;left:8986;top:6784;width:725;height:1786" type="#_x0000_t202" id="docshape14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52"/>
        <w:rPr>
          <w:rFonts w:ascii="Times New Roman"/>
          <w:sz w:val="24"/>
        </w:rPr>
      </w:pPr>
    </w:p>
    <w:p>
      <w:pPr>
        <w:pStyle w:val="Heading2"/>
      </w:pPr>
      <w:r>
        <w:rPr>
          <w:color w:val="FF8100"/>
        </w:rPr>
        <w:t>MARYJO</w:t>
      </w:r>
      <w:r>
        <w:rPr>
          <w:color w:val="FF8100"/>
          <w:spacing w:val="7"/>
        </w:rPr>
        <w:t> </w:t>
      </w:r>
      <w:r>
        <w:rPr>
          <w:color w:val="FF8100"/>
        </w:rPr>
        <w:t>E.</w:t>
      </w:r>
      <w:r>
        <w:rPr>
          <w:color w:val="FF8100"/>
          <w:spacing w:val="8"/>
        </w:rPr>
        <w:t> </w:t>
      </w:r>
      <w:r>
        <w:rPr>
          <w:color w:val="FF8100"/>
        </w:rPr>
        <w:t>SMART</w:t>
      </w:r>
      <w:r>
        <w:rPr>
          <w:color w:val="FF8100"/>
          <w:spacing w:val="7"/>
        </w:rPr>
        <w:t> </w:t>
      </w:r>
      <w:r>
        <w:rPr>
          <w:color w:val="FF8100"/>
          <w:spacing w:val="-2"/>
        </w:rPr>
        <w:t>PINOCCHIO</w:t>
      </w:r>
    </w:p>
    <w:p>
      <w:pPr>
        <w:pStyle w:val="BodyText"/>
        <w:spacing w:line="292" w:lineRule="auto" w:before="147"/>
        <w:ind w:left="104" w:right="334"/>
      </w:pPr>
      <w:r>
        <w:rPr>
          <w:color w:val="6E6158"/>
        </w:rPr>
        <w:t>MaryJo Smart Pinocchio is an associate in our Business Litigation and Intellectual Property</w:t>
      </w:r>
      <w:r>
        <w:rPr>
          <w:color w:val="6E6158"/>
          <w:spacing w:val="40"/>
        </w:rPr>
        <w:t> </w:t>
      </w:r>
      <w:r>
        <w:rPr>
          <w:color w:val="6E6158"/>
        </w:rPr>
        <w:t>practice</w:t>
      </w:r>
      <w:r>
        <w:rPr>
          <w:color w:val="6E6158"/>
          <w:spacing w:val="19"/>
        </w:rPr>
        <w:t> </w:t>
      </w:r>
      <w:r>
        <w:rPr>
          <w:color w:val="6E6158"/>
        </w:rPr>
        <w:t>groups.</w:t>
      </w:r>
      <w:r>
        <w:rPr>
          <w:color w:val="6E6158"/>
          <w:spacing w:val="19"/>
        </w:rPr>
        <w:t> </w:t>
      </w:r>
      <w:r>
        <w:rPr>
          <w:color w:val="6E6158"/>
        </w:rPr>
        <w:t>Her</w:t>
      </w:r>
      <w:r>
        <w:rPr>
          <w:color w:val="6E6158"/>
          <w:spacing w:val="19"/>
        </w:rPr>
        <w:t> </w:t>
      </w:r>
      <w:r>
        <w:rPr>
          <w:color w:val="6E6158"/>
        </w:rPr>
        <w:t>practice</w:t>
      </w:r>
      <w:r>
        <w:rPr>
          <w:color w:val="6E6158"/>
          <w:spacing w:val="19"/>
        </w:rPr>
        <w:t> </w:t>
      </w:r>
      <w:r>
        <w:rPr>
          <w:color w:val="6E6158"/>
        </w:rPr>
        <w:t>focuses</w:t>
      </w:r>
      <w:r>
        <w:rPr>
          <w:color w:val="6E6158"/>
          <w:spacing w:val="19"/>
        </w:rPr>
        <w:t> </w:t>
      </w:r>
      <w:r>
        <w:rPr>
          <w:color w:val="6E6158"/>
        </w:rPr>
        <w:t>on</w:t>
      </w:r>
      <w:r>
        <w:rPr>
          <w:color w:val="6E6158"/>
          <w:spacing w:val="19"/>
        </w:rPr>
        <w:t> </w:t>
      </w:r>
      <w:r>
        <w:rPr>
          <w:color w:val="6E6158"/>
        </w:rPr>
        <w:t>complex</w:t>
      </w:r>
      <w:r>
        <w:rPr>
          <w:color w:val="6E6158"/>
          <w:spacing w:val="19"/>
        </w:rPr>
        <w:t> </w:t>
      </w:r>
      <w:r>
        <w:rPr>
          <w:color w:val="6E6158"/>
        </w:rPr>
        <w:t>commercial</w:t>
      </w:r>
      <w:r>
        <w:rPr>
          <w:color w:val="6E6158"/>
          <w:spacing w:val="19"/>
        </w:rPr>
        <w:t> </w:t>
      </w:r>
      <w:r>
        <w:rPr>
          <w:color w:val="6E6158"/>
        </w:rPr>
        <w:t>litigation,</w:t>
      </w:r>
      <w:r>
        <w:rPr>
          <w:color w:val="6E6158"/>
          <w:spacing w:val="19"/>
        </w:rPr>
        <w:t> </w:t>
      </w:r>
      <w:r>
        <w:rPr>
          <w:color w:val="6E6158"/>
        </w:rPr>
        <w:t>intellectual</w:t>
      </w:r>
      <w:r>
        <w:rPr>
          <w:color w:val="6E6158"/>
          <w:spacing w:val="19"/>
        </w:rPr>
        <w:t> </w:t>
      </w:r>
      <w:r>
        <w:rPr>
          <w:color w:val="6E6158"/>
        </w:rPr>
        <w:t>property</w:t>
      </w:r>
    </w:p>
    <w:p>
      <w:pPr>
        <w:pStyle w:val="BodyText"/>
        <w:spacing w:line="292" w:lineRule="auto" w:before="9"/>
        <w:ind w:left="104"/>
      </w:pPr>
      <w:r>
        <w:rPr>
          <w:color w:val="6E6158"/>
        </w:rPr>
        <w:t>disputes,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</w:rPr>
        <w:t>general</w:t>
      </w:r>
      <w:r>
        <w:rPr>
          <w:color w:val="6E6158"/>
          <w:spacing w:val="15"/>
        </w:rPr>
        <w:t> </w:t>
      </w:r>
      <w:r>
        <w:rPr>
          <w:color w:val="6E6158"/>
        </w:rPr>
        <w:t>business</w:t>
      </w:r>
      <w:r>
        <w:rPr>
          <w:color w:val="6E6158"/>
          <w:spacing w:val="15"/>
        </w:rPr>
        <w:t> </w:t>
      </w:r>
      <w:r>
        <w:rPr>
          <w:color w:val="6E6158"/>
        </w:rPr>
        <w:t>advising.</w:t>
      </w:r>
      <w:r>
        <w:rPr>
          <w:color w:val="6E6158"/>
          <w:spacing w:val="15"/>
        </w:rPr>
        <w:t> </w:t>
      </w:r>
      <w:r>
        <w:rPr>
          <w:color w:val="6E6158"/>
        </w:rPr>
        <w:t>She</w:t>
      </w:r>
      <w:r>
        <w:rPr>
          <w:color w:val="6E6158"/>
          <w:spacing w:val="15"/>
        </w:rPr>
        <w:t> </w:t>
      </w:r>
      <w:r>
        <w:rPr>
          <w:color w:val="6E6158"/>
        </w:rPr>
        <w:t>has</w:t>
      </w:r>
      <w:r>
        <w:rPr>
          <w:color w:val="6E6158"/>
          <w:spacing w:val="15"/>
        </w:rPr>
        <w:t> </w:t>
      </w:r>
      <w:r>
        <w:rPr>
          <w:color w:val="6E6158"/>
        </w:rPr>
        <w:t>in</w:t>
      </w:r>
      <w:r>
        <w:rPr>
          <w:color w:val="6E6158"/>
          <w:spacing w:val="15"/>
        </w:rPr>
        <w:t> </w:t>
      </w:r>
      <w:r>
        <w:rPr>
          <w:color w:val="6E6158"/>
        </w:rPr>
        <w:t>depth</w:t>
      </w:r>
      <w:r>
        <w:rPr>
          <w:color w:val="6E6158"/>
          <w:spacing w:val="15"/>
        </w:rPr>
        <w:t> </w:t>
      </w:r>
      <w:r>
        <w:rPr>
          <w:color w:val="6E6158"/>
        </w:rPr>
        <w:t>litigation</w:t>
      </w:r>
      <w:r>
        <w:rPr>
          <w:color w:val="6E6158"/>
          <w:spacing w:val="15"/>
        </w:rPr>
        <w:t> </w:t>
      </w:r>
      <w:r>
        <w:rPr>
          <w:color w:val="6E6158"/>
        </w:rPr>
        <w:t>experience</w:t>
      </w:r>
      <w:r>
        <w:rPr>
          <w:color w:val="6E6158"/>
          <w:spacing w:val="15"/>
        </w:rPr>
        <w:t> </w:t>
      </w:r>
      <w:r>
        <w:rPr>
          <w:color w:val="6E6158"/>
        </w:rPr>
        <w:t>ranging</w:t>
      </w:r>
      <w:r>
        <w:rPr>
          <w:color w:val="6E6158"/>
          <w:spacing w:val="15"/>
        </w:rPr>
        <w:t> </w:t>
      </w:r>
      <w:r>
        <w:rPr>
          <w:color w:val="6E6158"/>
        </w:rPr>
        <w:t>from</w:t>
      </w:r>
      <w:r>
        <w:rPr>
          <w:color w:val="6E6158"/>
          <w:spacing w:val="15"/>
        </w:rPr>
        <w:t> </w:t>
      </w:r>
      <w:r>
        <w:rPr>
          <w:color w:val="6E6158"/>
        </w:rPr>
        <w:t>pre-litigation and the inception of a case through trial.</w:t>
      </w:r>
    </w:p>
    <w:p>
      <w:pPr>
        <w:pStyle w:val="BodyText"/>
        <w:spacing w:line="295" w:lineRule="auto" w:before="197"/>
        <w:ind w:left="104" w:right="179"/>
      </w:pPr>
      <w:r>
        <w:rPr>
          <w:color w:val="6E6158"/>
        </w:rPr>
        <w:t>A fifth-generation Nevadan and the youngest of four siblings, albeit the most protective, </w:t>
      </w:r>
      <w:r>
        <w:rPr>
          <w:color w:val="6E6158"/>
        </w:rPr>
        <w:t>MaryJo</w:t>
      </w:r>
      <w:r>
        <w:rPr>
          <w:color w:val="6E6158"/>
          <w:spacing w:val="40"/>
        </w:rPr>
        <w:t> </w:t>
      </w:r>
      <w:r>
        <w:rPr>
          <w:color w:val="6E6158"/>
        </w:rPr>
        <w:t>has</w:t>
      </w:r>
      <w:r>
        <w:rPr>
          <w:color w:val="6E6158"/>
          <w:spacing w:val="27"/>
        </w:rPr>
        <w:t> </w:t>
      </w:r>
      <w:r>
        <w:rPr>
          <w:color w:val="6E6158"/>
        </w:rPr>
        <w:t>always</w:t>
      </w:r>
      <w:r>
        <w:rPr>
          <w:color w:val="6E6158"/>
          <w:spacing w:val="27"/>
        </w:rPr>
        <w:t> </w:t>
      </w:r>
      <w:r>
        <w:rPr>
          <w:color w:val="6E6158"/>
        </w:rPr>
        <w:t>found</w:t>
      </w:r>
      <w:r>
        <w:rPr>
          <w:color w:val="6E6158"/>
          <w:spacing w:val="27"/>
        </w:rPr>
        <w:t> </w:t>
      </w:r>
      <w:r>
        <w:rPr>
          <w:color w:val="6E6158"/>
        </w:rPr>
        <w:t>herself</w:t>
      </w:r>
      <w:r>
        <w:rPr>
          <w:color w:val="6E6158"/>
          <w:spacing w:val="27"/>
        </w:rPr>
        <w:t> </w:t>
      </w:r>
      <w:r>
        <w:rPr>
          <w:color w:val="6E6158"/>
        </w:rPr>
        <w:t>advocating</w:t>
      </w:r>
      <w:r>
        <w:rPr>
          <w:color w:val="6E6158"/>
          <w:spacing w:val="27"/>
        </w:rPr>
        <w:t> </w:t>
      </w:r>
      <w:r>
        <w:rPr>
          <w:color w:val="6E6158"/>
        </w:rPr>
        <w:t>for</w:t>
      </w:r>
      <w:r>
        <w:rPr>
          <w:color w:val="6E6158"/>
          <w:spacing w:val="27"/>
        </w:rPr>
        <w:t> </w:t>
      </w:r>
      <w:r>
        <w:rPr>
          <w:color w:val="6E6158"/>
        </w:rPr>
        <w:t>others.</w:t>
      </w:r>
      <w:r>
        <w:rPr>
          <w:color w:val="6E6158"/>
          <w:spacing w:val="27"/>
        </w:rPr>
        <w:t> </w:t>
      </w:r>
      <w:r>
        <w:rPr>
          <w:color w:val="6E6158"/>
        </w:rPr>
        <w:t>Her</w:t>
      </w:r>
      <w:r>
        <w:rPr>
          <w:color w:val="6E6158"/>
          <w:spacing w:val="27"/>
        </w:rPr>
        <w:t> </w:t>
      </w:r>
      <w:r>
        <w:rPr>
          <w:color w:val="6E6158"/>
        </w:rPr>
        <w:t>tenacity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dedication</w:t>
      </w:r>
      <w:r>
        <w:rPr>
          <w:color w:val="6E6158"/>
          <w:spacing w:val="27"/>
        </w:rPr>
        <w:t> </w:t>
      </w:r>
      <w:r>
        <w:rPr>
          <w:color w:val="6E6158"/>
        </w:rPr>
        <w:t>to</w:t>
      </w:r>
      <w:r>
        <w:rPr>
          <w:color w:val="6E6158"/>
          <w:spacing w:val="27"/>
        </w:rPr>
        <w:t> </w:t>
      </w:r>
      <w:r>
        <w:rPr>
          <w:color w:val="6E6158"/>
        </w:rPr>
        <w:t>fight</w:t>
      </w:r>
      <w:r>
        <w:rPr>
          <w:color w:val="6E6158"/>
          <w:spacing w:val="27"/>
        </w:rPr>
        <w:t> </w:t>
      </w:r>
      <w:r>
        <w:rPr>
          <w:color w:val="6E6158"/>
        </w:rPr>
        <w:t>for</w:t>
      </w:r>
      <w:r>
        <w:rPr>
          <w:color w:val="6E6158"/>
          <w:spacing w:val="27"/>
        </w:rPr>
        <w:t> </w:t>
      </w:r>
      <w:r>
        <w:rPr>
          <w:color w:val="6E6158"/>
        </w:rPr>
        <w:t>what she believes in translates well to the dynamic practice of civil litigation, and MaryJo brings this</w:t>
      </w:r>
      <w:r>
        <w:rPr>
          <w:color w:val="6E6158"/>
          <w:spacing w:val="40"/>
        </w:rPr>
        <w:t> </w:t>
      </w:r>
      <w:r>
        <w:rPr>
          <w:color w:val="6E6158"/>
        </w:rPr>
        <w:t>strong-willed mentality to each of her cases. In her practice, she prioritizes getting to know her</w:t>
      </w:r>
      <w:r>
        <w:rPr>
          <w:color w:val="6E6158"/>
          <w:spacing w:val="40"/>
        </w:rPr>
        <w:t> </w:t>
      </w:r>
      <w:r>
        <w:rPr>
          <w:color w:val="6E6158"/>
        </w:rPr>
        <w:t>clients</w:t>
      </w:r>
      <w:r>
        <w:rPr>
          <w:color w:val="6E6158"/>
          <w:spacing w:val="28"/>
        </w:rPr>
        <w:t> </w:t>
      </w:r>
      <w:r>
        <w:rPr>
          <w:color w:val="6E6158"/>
        </w:rPr>
        <w:t>and</w:t>
      </w:r>
      <w:r>
        <w:rPr>
          <w:color w:val="6E6158"/>
          <w:spacing w:val="28"/>
        </w:rPr>
        <w:t> </w:t>
      </w:r>
      <w:r>
        <w:rPr>
          <w:color w:val="6E6158"/>
        </w:rPr>
        <w:t>understanding</w:t>
      </w:r>
      <w:r>
        <w:rPr>
          <w:color w:val="6E6158"/>
          <w:spacing w:val="28"/>
        </w:rPr>
        <w:t> </w:t>
      </w:r>
      <w:r>
        <w:rPr>
          <w:color w:val="6E6158"/>
        </w:rPr>
        <w:t>how</w:t>
      </w:r>
      <w:r>
        <w:rPr>
          <w:color w:val="6E6158"/>
          <w:spacing w:val="28"/>
        </w:rPr>
        <w:t> </w:t>
      </w:r>
      <w:r>
        <w:rPr>
          <w:color w:val="6E6158"/>
        </w:rPr>
        <w:t>their</w:t>
      </w:r>
      <w:r>
        <w:rPr>
          <w:color w:val="6E6158"/>
          <w:spacing w:val="28"/>
        </w:rPr>
        <w:t> </w:t>
      </w:r>
      <w:r>
        <w:rPr>
          <w:color w:val="6E6158"/>
        </w:rPr>
        <w:t>businesses</w:t>
      </w:r>
      <w:r>
        <w:rPr>
          <w:color w:val="6E6158"/>
          <w:spacing w:val="28"/>
        </w:rPr>
        <w:t> </w:t>
      </w:r>
      <w:r>
        <w:rPr>
          <w:color w:val="6E6158"/>
        </w:rPr>
        <w:t>operate</w:t>
      </w:r>
      <w:r>
        <w:rPr>
          <w:color w:val="6E6158"/>
          <w:spacing w:val="28"/>
        </w:rPr>
        <w:t> </w:t>
      </w:r>
      <w:r>
        <w:rPr>
          <w:color w:val="6E6158"/>
        </w:rPr>
        <w:t>on</w:t>
      </w:r>
      <w:r>
        <w:rPr>
          <w:color w:val="6E6158"/>
          <w:spacing w:val="28"/>
        </w:rPr>
        <w:t> </w:t>
      </w:r>
      <w:r>
        <w:rPr>
          <w:color w:val="6E6158"/>
        </w:rPr>
        <w:t>a</w:t>
      </w:r>
      <w:r>
        <w:rPr>
          <w:color w:val="6E6158"/>
          <w:spacing w:val="28"/>
        </w:rPr>
        <w:t> </w:t>
      </w:r>
      <w:r>
        <w:rPr>
          <w:color w:val="6E6158"/>
        </w:rPr>
        <w:t>granular</w:t>
      </w:r>
      <w:r>
        <w:rPr>
          <w:color w:val="6E6158"/>
          <w:spacing w:val="28"/>
        </w:rPr>
        <w:t> </w:t>
      </w:r>
      <w:r>
        <w:rPr>
          <w:color w:val="6E6158"/>
        </w:rPr>
        <w:t>level</w:t>
      </w:r>
      <w:r>
        <w:rPr>
          <w:color w:val="6E6158"/>
          <w:spacing w:val="28"/>
        </w:rPr>
        <w:t> </w:t>
      </w:r>
      <w:r>
        <w:rPr>
          <w:color w:val="6E6158"/>
        </w:rPr>
        <w:t>in</w:t>
      </w:r>
      <w:r>
        <w:rPr>
          <w:color w:val="6E6158"/>
          <w:spacing w:val="28"/>
        </w:rPr>
        <w:t> </w:t>
      </w:r>
      <w:r>
        <w:rPr>
          <w:color w:val="6E6158"/>
        </w:rPr>
        <w:t>order</w:t>
      </w:r>
      <w:r>
        <w:rPr>
          <w:color w:val="6E6158"/>
          <w:spacing w:val="28"/>
        </w:rPr>
        <w:t> </w:t>
      </w:r>
      <w:r>
        <w:rPr>
          <w:color w:val="6E6158"/>
        </w:rPr>
        <w:t>to appreciate</w:t>
      </w:r>
      <w:r>
        <w:rPr>
          <w:color w:val="6E6158"/>
          <w:spacing w:val="32"/>
        </w:rPr>
        <w:t> </w:t>
      </w:r>
      <w:r>
        <w:rPr>
          <w:color w:val="6E6158"/>
        </w:rPr>
        <w:t>their</w:t>
      </w:r>
      <w:r>
        <w:rPr>
          <w:color w:val="6E6158"/>
          <w:spacing w:val="32"/>
        </w:rPr>
        <w:t> </w:t>
      </w:r>
      <w:r>
        <w:rPr>
          <w:color w:val="6E6158"/>
        </w:rPr>
        <w:t>ultimate</w:t>
      </w:r>
      <w:r>
        <w:rPr>
          <w:color w:val="6E6158"/>
          <w:spacing w:val="32"/>
        </w:rPr>
        <w:t> </w:t>
      </w:r>
      <w:r>
        <w:rPr>
          <w:color w:val="6E6158"/>
        </w:rPr>
        <w:t>goals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needs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effectively</w:t>
      </w:r>
      <w:r>
        <w:rPr>
          <w:color w:val="6E6158"/>
          <w:spacing w:val="32"/>
        </w:rPr>
        <w:t> </w:t>
      </w:r>
      <w:r>
        <w:rPr>
          <w:color w:val="6E6158"/>
        </w:rPr>
        <w:t>litigate</w:t>
      </w:r>
      <w:r>
        <w:rPr>
          <w:color w:val="6E6158"/>
          <w:spacing w:val="32"/>
        </w:rPr>
        <w:t> </w:t>
      </w:r>
      <w:r>
        <w:rPr>
          <w:color w:val="6E6158"/>
        </w:rPr>
        <w:t>on</w:t>
      </w:r>
      <w:r>
        <w:rPr>
          <w:color w:val="6E6158"/>
          <w:spacing w:val="32"/>
        </w:rPr>
        <w:t> </w:t>
      </w:r>
      <w:r>
        <w:rPr>
          <w:color w:val="6E6158"/>
        </w:rPr>
        <w:t>their</w:t>
      </w:r>
      <w:r>
        <w:rPr>
          <w:color w:val="6E6158"/>
          <w:spacing w:val="32"/>
        </w:rPr>
        <w:t> </w:t>
      </w:r>
      <w:r>
        <w:rPr>
          <w:color w:val="6E6158"/>
        </w:rPr>
        <w:t>behalf.</w:t>
      </w:r>
    </w:p>
    <w:p>
      <w:pPr>
        <w:pStyle w:val="BodyText"/>
        <w:spacing w:line="292" w:lineRule="auto" w:before="201"/>
        <w:ind w:left="104" w:right="253"/>
      </w:pPr>
      <w:r>
        <w:rPr>
          <w:color w:val="6E6158"/>
        </w:rPr>
        <w:t>Outside of the office, MaryJo enjoys yoga and pilates, exploring the Sierra Nevada mountains,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spending</w:t>
      </w:r>
      <w:r>
        <w:rPr>
          <w:color w:val="6E6158"/>
          <w:spacing w:val="30"/>
        </w:rPr>
        <w:t> </w:t>
      </w:r>
      <w:r>
        <w:rPr>
          <w:color w:val="6E6158"/>
        </w:rPr>
        <w:t>time</w:t>
      </w:r>
      <w:r>
        <w:rPr>
          <w:color w:val="6E6158"/>
          <w:spacing w:val="30"/>
        </w:rPr>
        <w:t> </w:t>
      </w:r>
      <w:r>
        <w:rPr>
          <w:color w:val="6E6158"/>
        </w:rPr>
        <w:t>with</w:t>
      </w:r>
      <w:r>
        <w:rPr>
          <w:color w:val="6E6158"/>
          <w:spacing w:val="30"/>
        </w:rPr>
        <w:t> </w:t>
      </w:r>
      <w:r>
        <w:rPr>
          <w:color w:val="6E6158"/>
        </w:rPr>
        <w:t>her</w:t>
      </w:r>
      <w:r>
        <w:rPr>
          <w:color w:val="6E6158"/>
          <w:spacing w:val="30"/>
        </w:rPr>
        <w:t> </w:t>
      </w:r>
      <w:r>
        <w:rPr>
          <w:color w:val="6E6158"/>
        </w:rPr>
        <w:t>husband,</w:t>
      </w:r>
      <w:r>
        <w:rPr>
          <w:color w:val="6E6158"/>
          <w:spacing w:val="30"/>
        </w:rPr>
        <w:t> </w:t>
      </w:r>
      <w:r>
        <w:rPr>
          <w:color w:val="6E6158"/>
        </w:rPr>
        <w:t>French</w:t>
      </w:r>
      <w:r>
        <w:rPr>
          <w:color w:val="6E6158"/>
          <w:spacing w:val="30"/>
        </w:rPr>
        <w:t> </w:t>
      </w:r>
      <w:r>
        <w:rPr>
          <w:color w:val="6E6158"/>
        </w:rPr>
        <w:t>bulldog,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ten</w:t>
      </w:r>
      <w:r>
        <w:rPr>
          <w:color w:val="6E6158"/>
          <w:spacing w:val="30"/>
        </w:rPr>
        <w:t> </w:t>
      </w:r>
      <w:r>
        <w:rPr>
          <w:color w:val="6E6158"/>
        </w:rPr>
        <w:t>nieces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nephews.</w:t>
      </w:r>
    </w:p>
    <w:p>
      <w:pPr>
        <w:pStyle w:val="BodyText"/>
        <w:spacing w:line="422" w:lineRule="auto" w:before="1"/>
        <w:ind w:left="356" w:right="643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1063521</wp:posOffset>
                </wp:positionH>
                <wp:positionV relativeFrom="paragraph">
                  <wp:posOffset>65435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.152407pt;width:1.65pt;height:1.65pt;mso-position-horizontal-relative:page;mso-position-vertical-relative:paragraph;z-index:15729152" id="docshape15" coordorigin="1675,103" coordsize="33,33" path="m1696,136l1687,136,1683,134,1676,128,1675,124,1675,115,1676,111,1683,105,1687,103,1696,103,1699,105,1706,111,1707,115,1707,119,1707,124,1706,128,1699,134,1696,13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1063521</wp:posOffset>
                </wp:positionH>
                <wp:positionV relativeFrom="paragraph">
                  <wp:posOffset>323801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5.496149pt;width:1.65pt;height:1.65pt;mso-position-horizontal-relative:page;mso-position-vertical-relative:paragraph;z-index:15729664" id="docshape16" coordorigin="1675,510" coordsize="33,33" path="m1696,542l1687,542,1683,541,1676,535,1675,531,1675,522,1676,518,1683,512,1687,510,1696,510,1699,512,1706,518,1707,522,1707,526,1707,531,1706,535,1699,541,1696,54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1063521</wp:posOffset>
                </wp:positionH>
                <wp:positionV relativeFrom="paragraph">
                  <wp:posOffset>582166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45.839893pt;width:1.65pt;height:1.65pt;mso-position-horizontal-relative:page;mso-position-vertical-relative:paragraph;z-index:15730176" id="docshape17" coordorigin="1675,917" coordsize="33,33" path="m1696,949l1687,949,1683,948,1676,941,1675,938,1675,929,1676,925,1683,918,1687,917,1696,917,1699,918,1706,925,1707,929,1707,933,1707,938,1706,941,1699,948,1696,94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 Litigation Intellectual </w:t>
      </w:r>
      <w:r>
        <w:rPr>
          <w:color w:val="6E6158"/>
        </w:rPr>
        <w:t>Property Apparel &amp; Fashion</w:t>
      </w:r>
    </w:p>
    <w:p>
      <w:pPr>
        <w:pStyle w:val="Heading2"/>
        <w:spacing w:before="160"/>
      </w:pPr>
      <w:r>
        <w:rPr>
          <w:color w:val="FF8100"/>
          <w:spacing w:val="-2"/>
        </w:rPr>
        <w:t>EDUCATION</w:t>
      </w:r>
    </w:p>
    <w:p>
      <w:pPr>
        <w:spacing w:before="137"/>
        <w:ind w:left="356" w:right="0" w:firstLine="0"/>
        <w:jc w:val="left"/>
        <w:rPr>
          <w:i/>
          <w:sz w:val="20"/>
        </w:rPr>
      </w:pPr>
      <w:r>
        <w:rPr>
          <w:color w:val="6E6158"/>
          <w:sz w:val="19"/>
        </w:rPr>
        <w:t>J.D.,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Pacific,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McGeorge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School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6"/>
          <w:sz w:val="19"/>
        </w:rPr>
        <w:t> </w:t>
      </w:r>
      <w:r>
        <w:rPr>
          <w:i/>
          <w:color w:val="6E6158"/>
          <w:sz w:val="20"/>
        </w:rPr>
        <w:t>With</w:t>
      </w:r>
      <w:r>
        <w:rPr>
          <w:i/>
          <w:color w:val="6E6158"/>
          <w:spacing w:val="4"/>
          <w:sz w:val="20"/>
        </w:rPr>
        <w:t> </w:t>
      </w:r>
      <w:r>
        <w:rPr>
          <w:i/>
          <w:color w:val="6E6158"/>
          <w:sz w:val="20"/>
        </w:rPr>
        <w:t>Great</w:t>
      </w:r>
      <w:r>
        <w:rPr>
          <w:i/>
          <w:color w:val="6E6158"/>
          <w:spacing w:val="4"/>
          <w:sz w:val="20"/>
        </w:rPr>
        <w:t> </w:t>
      </w:r>
      <w:r>
        <w:rPr>
          <w:i/>
          <w:color w:val="6E6158"/>
          <w:spacing w:val="-2"/>
          <w:sz w:val="20"/>
        </w:rPr>
        <w:t>Distinction</w:t>
      </w:r>
    </w:p>
    <w:p>
      <w:pPr>
        <w:pStyle w:val="BodyText"/>
        <w:spacing w:before="49"/>
        <w:ind w:left="6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1223708</wp:posOffset>
                </wp:positionH>
                <wp:positionV relativeFrom="paragraph">
                  <wp:posOffset>96092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6.354996pt;margin-top:7.566374pt;width:1.65pt;height:1.65pt;mso-position-horizontal-relative:page;mso-position-vertical-relative:paragraph;z-index:15730688" id="docshape18" coordorigin="1927,151" coordsize="33,33" path="m1948,184l1939,184,1935,182,1929,176,1927,172,1927,163,1929,159,1935,153,1939,151,1948,151,1952,153,1958,159,1960,163,1960,168,1960,172,1958,176,1952,182,1948,18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Order</w:t>
      </w:r>
      <w:r>
        <w:rPr>
          <w:color w:val="6E6158"/>
          <w:spacing w:val="7"/>
        </w:rPr>
        <w:t> </w:t>
      </w:r>
      <w:r>
        <w:rPr>
          <w:color w:val="6E6158"/>
        </w:rPr>
        <w:t>of</w:t>
      </w:r>
      <w:r>
        <w:rPr>
          <w:color w:val="6E6158"/>
          <w:spacing w:val="7"/>
        </w:rPr>
        <w:t> </w:t>
      </w:r>
      <w:r>
        <w:rPr>
          <w:color w:val="6E6158"/>
        </w:rPr>
        <w:t>the</w:t>
      </w:r>
      <w:r>
        <w:rPr>
          <w:color w:val="6E6158"/>
          <w:spacing w:val="7"/>
        </w:rPr>
        <w:t> </w:t>
      </w:r>
      <w:r>
        <w:rPr>
          <w:color w:val="6E6158"/>
          <w:spacing w:val="-4"/>
        </w:rPr>
        <w:t>Coif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before="88"/>
        <w:ind w:left="60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1063521</wp:posOffset>
                </wp:positionH>
                <wp:positionV relativeFrom="paragraph">
                  <wp:posOffset>229290</wp:posOffset>
                </wp:positionV>
                <wp:extent cx="20955" cy="20955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054392pt;width:1.65pt;height:1.65pt;mso-position-horizontal-relative:page;mso-position-vertical-relative:paragraph;z-index:-15726080;mso-wrap-distance-left:0;mso-wrap-distance-right:0" id="docshape19" coordorigin="1675,361" coordsize="33,33" path="m1696,394l1687,394,1683,392,1676,386,1675,382,1675,373,1676,369,1683,363,1687,361,1696,361,1699,363,1706,369,1707,373,1707,377,1707,382,1706,386,1699,392,1696,394xe" filled="true" fillcolor="#090909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1223708</wp:posOffset>
                </wp:positionH>
                <wp:positionV relativeFrom="paragraph">
                  <wp:posOffset>120777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6.354996pt;margin-top:9.510018pt;width:1.65pt;height:1.65pt;mso-position-horizontal-relative:page;mso-position-vertical-relative:paragraph;z-index:15731712" id="docshape20" coordorigin="1927,190" coordsize="33,33" path="m1948,223l1939,223,1935,221,1929,215,1927,211,1927,202,1929,198,1935,192,1939,190,1948,190,1952,192,1958,198,1960,202,1960,206,1960,211,1958,215,1952,221,1948,22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1223708</wp:posOffset>
                </wp:positionH>
                <wp:positionV relativeFrom="paragraph">
                  <wp:posOffset>379142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6.354996pt;margin-top:29.853767pt;width:1.65pt;height:1.65pt;mso-position-horizontal-relative:page;mso-position-vertical-relative:paragraph;z-index:15732224" id="docshape21" coordorigin="1927,597" coordsize="33,33" path="m1948,630l1939,630,1935,628,1929,622,1927,618,1927,609,1929,605,1935,599,1939,597,1948,597,1952,599,1958,605,1960,609,1960,613,1960,618,1958,622,1952,628,1948,63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Traynor</w:t>
      </w:r>
      <w:r>
        <w:rPr>
          <w:color w:val="6E6158"/>
          <w:spacing w:val="10"/>
        </w:rPr>
        <w:t> </w:t>
      </w:r>
      <w:r>
        <w:rPr>
          <w:color w:val="6E6158"/>
        </w:rPr>
        <w:t>Honor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Society</w:t>
      </w:r>
    </w:p>
    <w:p>
      <w:pPr>
        <w:spacing w:before="91"/>
        <w:ind w:left="609" w:right="0" w:firstLine="0"/>
        <w:jc w:val="left"/>
        <w:rPr>
          <w:i/>
          <w:sz w:val="20"/>
        </w:rPr>
      </w:pPr>
      <w:r>
        <w:rPr>
          <w:color w:val="6E6158"/>
          <w:sz w:val="19"/>
        </w:rPr>
        <w:t>Chief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Articles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&amp;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Symposium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Editor,</w:t>
      </w:r>
      <w:r>
        <w:rPr>
          <w:color w:val="6E6158"/>
          <w:spacing w:val="-3"/>
          <w:sz w:val="19"/>
        </w:rPr>
        <w:t> </w:t>
      </w:r>
      <w:r>
        <w:rPr>
          <w:i/>
          <w:color w:val="6E6158"/>
          <w:sz w:val="20"/>
        </w:rPr>
        <w:t>The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University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of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the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Pacific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Law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pacing w:val="-2"/>
          <w:sz w:val="20"/>
        </w:rPr>
        <w:t>Review</w:t>
      </w:r>
    </w:p>
    <w:p>
      <w:pPr>
        <w:pStyle w:val="BodyText"/>
        <w:spacing w:line="292" w:lineRule="auto" w:before="180"/>
        <w:ind w:left="609" w:right="17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1223708</wp:posOffset>
                </wp:positionH>
                <wp:positionV relativeFrom="paragraph">
                  <wp:posOffset>267063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6.354996pt;margin-top:21.028631pt;width:1.65pt;height:1.65pt;mso-position-horizontal-relative:page;mso-position-vertical-relative:paragraph;z-index:15732736" id="docshape22" coordorigin="1927,421" coordsize="33,33" path="m1948,453l1939,453,1935,452,1929,445,1927,441,1927,432,1929,429,1935,422,1939,421,1948,421,1952,422,1958,429,1960,432,1960,437,1960,441,1958,445,1952,452,1948,45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Judicial Extern, Honorable Judge Morrison C. England, Jr., U.S. District Court for the </w:t>
      </w:r>
      <w:r>
        <w:rPr>
          <w:color w:val="6E6158"/>
        </w:rPr>
        <w:t>Eastern District of California</w:t>
      </w:r>
    </w:p>
    <w:p>
      <w:pPr>
        <w:pStyle w:val="BodyText"/>
        <w:spacing w:before="124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1063521</wp:posOffset>
                </wp:positionH>
                <wp:positionV relativeFrom="paragraph">
                  <wp:posOffset>143201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275729pt;width:1.65pt;height:1.65pt;mso-position-horizontal-relative:page;mso-position-vertical-relative:paragraph;z-index:15733248" id="docshape23" coordorigin="1675,226" coordsize="33,33" path="m1696,258l1687,258,1683,256,1676,250,1675,246,1675,237,1676,233,1683,227,1687,226,1696,226,1699,227,1706,233,1707,237,1707,242,1707,246,1706,250,1699,256,1696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B.S.,</w:t>
      </w:r>
      <w:r>
        <w:rPr>
          <w:color w:val="6E6158"/>
          <w:spacing w:val="10"/>
        </w:rPr>
        <w:t> </w:t>
      </w:r>
      <w:r>
        <w:rPr>
          <w:color w:val="6E6158"/>
        </w:rPr>
        <w:t>University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Nevada,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Reno</w:t>
      </w:r>
    </w:p>
    <w:p>
      <w:pPr>
        <w:spacing w:before="213"/>
        <w:ind w:left="104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51"/>
        <w:rPr>
          <w:b/>
        </w:rPr>
      </w:pPr>
    </w:p>
    <w:p>
      <w:pPr>
        <w:pStyle w:val="BodyText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1063521</wp:posOffset>
                </wp:positionH>
                <wp:positionV relativeFrom="paragraph">
                  <wp:posOffset>64915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.111478pt;width:1.65pt;height:1.65pt;mso-position-horizontal-relative:page;mso-position-vertical-relative:paragraph;z-index:15733760" id="docshape24" coordorigin="1675,102" coordsize="33,33" path="m1696,135l1687,135,1683,133,1676,127,1675,123,1675,114,1676,110,1683,104,1687,102,1696,102,1699,104,1706,110,1707,114,1707,119,1707,123,1706,127,1699,133,1696,13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Litigation</w:t>
      </w:r>
    </w:p>
    <w:p>
      <w:pPr>
        <w:pStyle w:val="BodyText"/>
        <w:spacing w:line="422" w:lineRule="auto" w:before="174"/>
        <w:ind w:left="356" w:right="643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1063521</wp:posOffset>
                </wp:positionH>
                <wp:positionV relativeFrom="paragraph">
                  <wp:posOffset>175355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807523pt;width:1.65pt;height:1.65pt;mso-position-horizontal-relative:page;mso-position-vertical-relative:paragraph;z-index:15734272" id="docshape25" coordorigin="1675,276" coordsize="33,33" path="m1696,309l1687,309,1683,307,1676,301,1675,297,1675,288,1676,284,1683,278,1687,276,1696,276,1699,278,1706,284,1707,288,1707,292,1707,297,1706,301,1699,307,1696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1063521</wp:posOffset>
                </wp:positionH>
                <wp:positionV relativeFrom="paragraph">
                  <wp:posOffset>433721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4.151272pt;width:1.65pt;height:1.65pt;mso-position-horizontal-relative:page;mso-position-vertical-relative:paragraph;z-index:15734784" id="docshape26" coordorigin="1675,683" coordsize="33,33" path="m1696,716l1687,716,1683,714,1676,708,1675,704,1675,695,1676,691,1683,685,1687,683,1696,683,1699,685,1706,691,1707,695,1707,699,1707,704,1706,708,1699,714,1696,71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1063521</wp:posOffset>
                </wp:positionH>
                <wp:positionV relativeFrom="paragraph">
                  <wp:posOffset>692086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4.495022pt;width:1.65pt;height:1.65pt;mso-position-horizontal-relative:page;mso-position-vertical-relative:paragraph;z-index:15735296" id="docshape27" coordorigin="1675,1090" coordsize="33,33" path="m1696,1122l1687,1122,1683,1121,1676,1115,1675,1111,1675,1102,1676,1098,1683,1091,1687,1090,1696,1090,1699,1091,1706,1098,1707,1102,1707,1106,1707,1111,1706,1115,1699,1121,1696,112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1063521</wp:posOffset>
                </wp:positionH>
                <wp:positionV relativeFrom="paragraph">
                  <wp:posOffset>955619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75.245644pt;width:1.65pt;height:1.65pt;mso-position-horizontal-relative:page;mso-position-vertical-relative:paragraph;z-index:15735808" id="docshape28" coordorigin="1675,1505" coordsize="33,33" path="m1696,1537l1687,1537,1683,1536,1676,1530,1675,1526,1675,1517,1676,1513,1683,1507,1687,1505,1696,1505,1699,1507,1706,1513,1707,1517,1707,1521,1707,1526,1706,1530,1699,1536,1696,153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1063521</wp:posOffset>
                </wp:positionH>
                <wp:positionV relativeFrom="paragraph">
                  <wp:posOffset>1213985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95.589394pt;width:1.65pt;height:1.65pt;mso-position-horizontal-relative:page;mso-position-vertical-relative:paragraph;z-index:15736320" id="docshape29" coordorigin="1675,1912" coordsize="33,33" path="m1696,1944l1687,1944,1683,1943,1676,1936,1675,1933,1675,1924,1676,1920,1683,1913,1687,1912,1696,1912,1699,1913,1706,1920,1707,1924,1707,1928,1707,1933,1706,1936,1699,1943,1696,194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Real Estate Litigation Mediation and </w:t>
      </w:r>
      <w:r>
        <w:rPr>
          <w:color w:val="6E6158"/>
        </w:rPr>
        <w:t>Arbitration Business Litigation Intellectual Property Apparel &amp; Fashion</w:t>
      </w:r>
    </w:p>
    <w:p>
      <w:pPr>
        <w:pStyle w:val="Heading2"/>
        <w:spacing w:before="162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line="288" w:lineRule="auto" w:before="140"/>
        <w:ind w:left="356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1063521</wp:posOffset>
                </wp:positionH>
                <wp:positionV relativeFrom="paragraph">
                  <wp:posOffset>256117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0.166697pt;width:1.65pt;height:1.65pt;mso-position-horizontal-relative:page;mso-position-vertical-relative:paragraph;z-index:15736832" id="docshape30" coordorigin="1675,403" coordsize="33,33" path="m1696,436l1687,436,1683,434,1676,428,1675,424,1675,415,1676,411,1683,405,1687,403,1696,403,1699,405,1706,411,1707,415,1707,420,1707,424,1706,428,1699,434,1696,43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 Lawyers in 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 </w:t>
      </w:r>
      <w:r>
        <w:rPr>
          <w:color w:val="6E6158"/>
          <w:sz w:val="19"/>
        </w:rPr>
        <w:t>Ones to Watch, Commercial Litigation, Litigation – </w:t>
      </w:r>
      <w:r>
        <w:rPr>
          <w:color w:val="6E6158"/>
          <w:sz w:val="19"/>
        </w:rPr>
        <w:t>Intellectual Property, 2026</w:t>
      </w:r>
    </w:p>
    <w:p>
      <w:pPr>
        <w:spacing w:before="120"/>
        <w:ind w:left="356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1063521</wp:posOffset>
                </wp:positionH>
                <wp:positionV relativeFrom="paragraph">
                  <wp:posOffset>155997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283277pt;width:1.65pt;height:1.65pt;mso-position-horizontal-relative:page;mso-position-vertical-relative:paragraph;z-index:15737344" id="docshape31" coordorigin="1675,246" coordsize="33,33" path="m1696,278l1687,278,1683,277,1676,270,1675,266,1675,257,1676,254,1683,247,1687,246,1696,246,1699,247,1706,254,1707,257,1707,262,1707,266,1706,270,1699,277,1696,27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Mountain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States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Super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Rising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Stars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6"/>
          <w:sz w:val="20"/>
        </w:rPr>
        <w:t> </w:t>
      </w:r>
      <w:r>
        <w:rPr>
          <w:color w:val="6E6158"/>
          <w:sz w:val="19"/>
        </w:rPr>
        <w:t>Business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Litigation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–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Intellectual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Property,</w:t>
      </w:r>
      <w:r>
        <w:rPr>
          <w:color w:val="6E6158"/>
          <w:spacing w:val="-3"/>
          <w:sz w:val="19"/>
        </w:rPr>
        <w:t> </w:t>
      </w:r>
      <w:r>
        <w:rPr>
          <w:color w:val="6E6158"/>
          <w:spacing w:val="-4"/>
          <w:sz w:val="19"/>
        </w:rPr>
        <w:t>2025</w:t>
      </w:r>
    </w:p>
    <w:p>
      <w:pPr>
        <w:pStyle w:val="BodyText"/>
        <w:spacing w:before="39"/>
        <w:rPr>
          <w:sz w:val="24"/>
        </w:rPr>
      </w:pPr>
    </w:p>
    <w:p>
      <w:pPr>
        <w:pStyle w:val="Heading2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292" w:lineRule="auto" w:before="155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1063521</wp:posOffset>
                </wp:positionH>
                <wp:positionV relativeFrom="paragraph">
                  <wp:posOffset>250805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9.74848pt;width:1.65pt;height:1.65pt;mso-position-horizontal-relative:page;mso-position-vertical-relative:paragraph;z-index:15737856" id="docshape32" coordorigin="1675,395" coordsize="33,33" path="m1696,428l1687,428,1683,426,1676,420,1675,416,1675,407,1676,403,1683,397,1687,395,1696,395,1699,397,1706,403,1707,407,1707,411,1707,416,1706,420,1699,426,1696,42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Featuring, “MaryJo Smart joins the Fennemore Business Litigation practice group,” </w:t>
      </w:r>
      <w:r>
        <w:rPr>
          <w:color w:val="6E6158"/>
        </w:rPr>
        <w:t>Northern</w:t>
      </w:r>
      <w:r>
        <w:rPr>
          <w:color w:val="6E6158"/>
          <w:spacing w:val="40"/>
        </w:rPr>
        <w:t> </w:t>
      </w:r>
      <w:r>
        <w:rPr>
          <w:color w:val="6E6158"/>
        </w:rPr>
        <w:t>Nevada Business Weekly, April 14, 2023</w:t>
      </w:r>
    </w:p>
    <w:p>
      <w:pPr>
        <w:pStyle w:val="Heading2"/>
        <w:spacing w:before="284"/>
      </w:pPr>
      <w:r>
        <w:rPr>
          <w:color w:val="FF8100"/>
          <w:spacing w:val="-2"/>
        </w:rPr>
        <w:t>ADMISSIONS</w:t>
      </w:r>
    </w:p>
    <w:p>
      <w:pPr>
        <w:pStyle w:val="BodyText"/>
        <w:spacing w:line="420" w:lineRule="auto" w:before="147"/>
        <w:ind w:left="356" w:right="741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1063521</wp:posOffset>
                </wp:positionH>
                <wp:positionV relativeFrom="paragraph">
                  <wp:posOffset>158006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41418pt;width:1.65pt;height:1.65pt;mso-position-horizontal-relative:page;mso-position-vertical-relative:paragraph;z-index:15738368" id="docshape33" coordorigin="1675,249" coordsize="33,33" path="m1696,281l1687,281,1683,280,1676,273,1675,270,1675,261,1676,257,1683,250,1687,249,1696,249,1699,250,1706,257,1707,261,1707,265,1707,270,1706,273,1699,280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1063521</wp:posOffset>
                </wp:positionH>
                <wp:positionV relativeFrom="paragraph">
                  <wp:posOffset>416371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2.785187pt;width:1.65pt;height:1.65pt;mso-position-horizontal-relative:page;mso-position-vertical-relative:paragraph;z-index:15738880" id="docshape34" coordorigin="1675,656" coordsize="33,33" path="m1696,688l1687,688,1683,687,1676,680,1675,676,1675,667,1676,664,1683,657,1687,656,1696,656,1699,657,1706,664,1707,667,1707,672,1707,676,1706,680,1699,687,1696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California Nevada</w:t>
      </w:r>
    </w:p>
    <w:p>
      <w:pPr>
        <w:pStyle w:val="BodyText"/>
        <w:spacing w:before="6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1063521</wp:posOffset>
                </wp:positionH>
                <wp:positionV relativeFrom="paragraph">
                  <wp:posOffset>63651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.011961pt;width:1.65pt;height:1.65pt;mso-position-horizontal-relative:page;mso-position-vertical-relative:paragraph;z-index:15739392" id="docshape35" coordorigin="1675,100" coordsize="33,33" path="m1696,133l1687,133,1683,131,1676,125,1675,121,1675,112,1676,108,1683,102,1687,100,1696,100,1699,102,1706,108,1707,112,1707,117,1707,121,1706,125,1699,131,1696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Eastern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74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1063521</wp:posOffset>
                </wp:positionH>
                <wp:positionV relativeFrom="paragraph">
                  <wp:posOffset>175448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814871pt;width:1.65pt;height:1.65pt;mso-position-horizontal-relative:page;mso-position-vertical-relative:paragraph;z-index:15739904" id="docshape36" coordorigin="1675,276" coordsize="33,33" path="m1696,309l1687,309,1683,307,1676,301,1675,297,1675,288,1676,284,1683,278,1687,276,1696,276,1699,278,1706,284,1707,288,1707,293,1707,297,1706,301,1699,307,1696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Court,</w:t>
      </w:r>
      <w:r>
        <w:rPr>
          <w:color w:val="6E6158"/>
          <w:spacing w:val="11"/>
        </w:rPr>
        <w:t> </w:t>
      </w:r>
      <w:r>
        <w:rPr>
          <w:color w:val="6E6158"/>
        </w:rPr>
        <w:t>Central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74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1063521</wp:posOffset>
                </wp:positionH>
                <wp:positionV relativeFrom="paragraph">
                  <wp:posOffset>175398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810908pt;width:1.65pt;height:1.65pt;mso-position-horizontal-relative:page;mso-position-vertical-relative:paragraph;z-index:15740416" id="docshape37" coordorigin="1675,276" coordsize="33,33" path="m1696,309l1687,309,1683,307,1676,301,1675,297,1675,288,1676,284,1683,278,1687,276,1696,276,1699,278,1706,284,1707,288,1707,292,1707,297,1706,301,1699,307,1696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Nevada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7"/>
      <w:ind w:left="104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04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reno/" TargetMode="External"/><Relationship Id="rId10" Type="http://schemas.openxmlformats.org/officeDocument/2006/relationships/hyperlink" Target="mailto:msmart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2025-10-21T04:56:03Z</dcterms:created>
  <dcterms:modified xsi:type="dcterms:W3CDTF">2025-10-21T04:56:03Z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2025-10-21T00:00:00Z</vt:filetime>
  </property>
  <property fmtid="{D5CDD505-2E9C-101B-9397-08002B2CF9AE}" pid="3" name="Creator">
    <vt:lpwstr>Chromium</vt:lpwstr>
  </property>
  <property fmtid="{D5CDD505-2E9C-101B-9397-08002B2CF9AE}" pid="4" name="LastSaved">
    <vt:filetime>2025-10-21T00:00:00Z</vt:filetime>
  </property>
  <property fmtid="{D5CDD505-2E9C-101B-9397-08002B2CF9AE}" pid="5" name="Producer">
    <vt:lpwstr>Skia/PDF m117</vt:lpwstr>
  </property>
</Properties>
</file>