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spacing w:before="104"/>
        <w:rPr>
          <w:rFonts w:ascii="Times New Roman"/>
        </w:rPr>
      </w:pPr>
    </w:p>
    <w:p>
      <w:pPr>
        <w:pStyle w:val="BodyText"/>
        <w:spacing w:line="302" w:lineRule="auto" w:before="1"/>
        <w:ind w:left="99" w:right="274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28640">
                <wp:simplePos x="0" y="0"/>
                <wp:positionH relativeFrom="page">
                  <wp:posOffset>848486</wp:posOffset>
                </wp:positionH>
                <wp:positionV relativeFrom="paragraph">
                  <wp:posOffset>-4647493</wp:posOffset>
                </wp:positionV>
                <wp:extent cx="6071870" cy="4632325"/>
                <wp:effectExtent l="0" t="0" r="0" b="0"/>
                <wp:wrapNone/>
                <wp:docPr id="1" name="Group 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" name="Group 1"/>
                      <wpg:cNvGrpSpPr/>
                      <wpg:grpSpPr>
                        <a:xfrm>
                          <a:off x="0" y="0"/>
                          <a:ext cx="6071870" cy="4632325"/>
                          <a:chExt cx="6071870" cy="4632325"/>
                        </a:xfrm>
                      </wpg:grpSpPr>
                      <wps:wsp>
                        <wps:cNvPr id="2" name="Graphic 2"/>
                        <wps:cNvSpPr/>
                        <wps:spPr>
                          <a:xfrm>
                            <a:off x="0" y="3162395"/>
                            <a:ext cx="6071870" cy="11372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071870" h="1137285">
                                <a:moveTo>
                                  <a:pt x="6071591" y="1136808"/>
                                </a:moveTo>
                                <a:lnTo>
                                  <a:pt x="0" y="1136808"/>
                                </a:lnTo>
                                <a:lnTo>
                                  <a:pt x="0" y="0"/>
                                </a:lnTo>
                                <a:lnTo>
                                  <a:pt x="6071591" y="0"/>
                                </a:lnTo>
                                <a:lnTo>
                                  <a:pt x="6071591" y="113680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2E6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3" name="Image 3" descr="Fennemore">
                            <a:hlinkClick r:id="rId6"/>
                          </pic:cNvPr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74505" cy="268700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4" name="Image 4" descr="Maria Zaragoza bio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268700"/>
                            <a:ext cx="3038379" cy="2893694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5" name="Graphic 5"/>
                        <wps:cNvSpPr/>
                        <wps:spPr>
                          <a:xfrm>
                            <a:off x="3038379" y="268700"/>
                            <a:ext cx="3033395" cy="28936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033395" h="2893695">
                                <a:moveTo>
                                  <a:pt x="3033212" y="2893694"/>
                                </a:moveTo>
                                <a:lnTo>
                                  <a:pt x="0" y="2893694"/>
                                </a:lnTo>
                                <a:lnTo>
                                  <a:pt x="0" y="0"/>
                                </a:lnTo>
                                <a:lnTo>
                                  <a:pt x="3033212" y="0"/>
                                </a:lnTo>
                                <a:lnTo>
                                  <a:pt x="3033212" y="289369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62424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Graphic 6"/>
                        <wps:cNvSpPr/>
                        <wps:spPr>
                          <a:xfrm>
                            <a:off x="3493097" y="1643214"/>
                            <a:ext cx="2118995" cy="3206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118995" h="320675">
                                <a:moveTo>
                                  <a:pt x="2118601" y="315201"/>
                                </a:moveTo>
                                <a:lnTo>
                                  <a:pt x="0" y="315201"/>
                                </a:lnTo>
                                <a:lnTo>
                                  <a:pt x="0" y="320370"/>
                                </a:lnTo>
                                <a:lnTo>
                                  <a:pt x="2118601" y="320370"/>
                                </a:lnTo>
                                <a:lnTo>
                                  <a:pt x="2118601" y="315201"/>
                                </a:lnTo>
                                <a:close/>
                              </a:path>
                              <a:path w="2118995" h="320675">
                                <a:moveTo>
                                  <a:pt x="211860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5168"/>
                                </a:lnTo>
                                <a:lnTo>
                                  <a:pt x="2118601" y="5168"/>
                                </a:lnTo>
                                <a:lnTo>
                                  <a:pt x="211860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" name="Textbox 7"/>
                        <wps:cNvSpPr txBox="1"/>
                        <wps:spPr>
                          <a:xfrm>
                            <a:off x="3868217" y="763308"/>
                            <a:ext cx="1383665" cy="109918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16" w:lineRule="auto" w:before="40"/>
                                <w:ind w:left="0" w:right="18" w:hanging="1"/>
                                <w:jc w:val="center"/>
                                <w:rPr>
                                  <w:sz w:val="39"/>
                                </w:rPr>
                              </w:pPr>
                              <w:r>
                                <w:rPr>
                                  <w:color w:val="FFFFFF"/>
                                  <w:sz w:val="39"/>
                                </w:rPr>
                                <w:t>MARIA L. </w:t>
                              </w:r>
                              <w:r>
                                <w:rPr>
                                  <w:color w:val="FFFFFF"/>
                                  <w:spacing w:val="-2"/>
                                  <w:sz w:val="39"/>
                                </w:rPr>
                                <w:t>ZARAGOZA</w:t>
                              </w:r>
                            </w:p>
                            <w:p>
                              <w:pPr>
                                <w:spacing w:before="48"/>
                                <w:ind w:left="0" w:right="18" w:firstLine="0"/>
                                <w:jc w:val="center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color w:val="FFFFFF"/>
                                  <w:spacing w:val="-2"/>
                                  <w:sz w:val="24"/>
                                </w:rPr>
                                <w:t>Paralegal</w:t>
                              </w:r>
                            </w:p>
                            <w:p>
                              <w:pPr>
                                <w:spacing w:before="291"/>
                                <w:ind w:left="0" w:right="18" w:firstLine="0"/>
                                <w:jc w:val="center"/>
                                <w:rPr>
                                  <w:sz w:val="16"/>
                                </w:rPr>
                              </w:pPr>
                              <w:hyperlink r:id="rId8">
                                <w:r>
                                  <w:rPr>
                                    <w:color w:val="FFFFFF"/>
                                    <w:sz w:val="16"/>
                                  </w:rPr>
                                  <w:t>Trusts &amp; </w:t>
                                </w:r>
                                <w:r>
                                  <w:rPr>
                                    <w:color w:val="FFFFFF"/>
                                    <w:spacing w:val="-2"/>
                                    <w:sz w:val="16"/>
                                  </w:rPr>
                                  <w:t>Estates</w:t>
                                </w:r>
                              </w:hyperlink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8" name="Textbox 8"/>
                        <wps:cNvSpPr txBox="1"/>
                        <wps:spPr>
                          <a:xfrm>
                            <a:off x="3730153" y="2133494"/>
                            <a:ext cx="1659889" cy="49403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2"/>
                                <w:ind w:left="2" w:right="19" w:firstLine="0"/>
                                <w:jc w:val="center"/>
                                <w:rPr>
                                  <w:sz w:val="16"/>
                                </w:rPr>
                              </w:pPr>
                              <w:hyperlink r:id="rId9">
                                <w:r>
                                  <w:rPr>
                                    <w:color w:val="FFFFFF"/>
                                    <w:spacing w:val="-2"/>
                                    <w:sz w:val="16"/>
                                  </w:rPr>
                                  <w:t>Oakland</w:t>
                                </w:r>
                              </w:hyperlink>
                            </w:p>
                            <w:p>
                              <w:pPr>
                                <w:spacing w:before="55"/>
                                <w:ind w:left="1" w:right="19" w:firstLine="0"/>
                                <w:jc w:val="center"/>
                                <w:rPr>
                                  <w:sz w:val="17"/>
                                </w:rPr>
                              </w:pPr>
                              <w:r>
                                <w:rPr>
                                  <w:color w:val="FFFFFF"/>
                                  <w:sz w:val="17"/>
                                </w:rPr>
                                <w:t>P: </w:t>
                              </w:r>
                              <w:r>
                                <w:rPr>
                                  <w:color w:val="FFFFFF"/>
                                  <w:spacing w:val="-2"/>
                                  <w:sz w:val="17"/>
                                </w:rPr>
                                <w:t>510.622.7548</w:t>
                              </w:r>
                            </w:p>
                            <w:p>
                              <w:pPr>
                                <w:spacing w:before="119"/>
                                <w:ind w:left="0" w:right="19" w:firstLine="0"/>
                                <w:jc w:val="center"/>
                                <w:rPr>
                                  <w:sz w:val="16"/>
                                </w:rPr>
                              </w:pPr>
                              <w:hyperlink r:id="rId10">
                                <w:r>
                                  <w:rPr>
                                    <w:color w:val="FFFFFF"/>
                                    <w:spacing w:val="-2"/>
                                    <w:sz w:val="16"/>
                                  </w:rPr>
                                  <w:t>mzaragoza@fennemorelaw.com</w:t>
                                </w:r>
                              </w:hyperlink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9" name="Textbox 9"/>
                        <wps:cNvSpPr txBox="1"/>
                        <wps:spPr>
                          <a:xfrm>
                            <a:off x="769929" y="3498018"/>
                            <a:ext cx="477520" cy="113411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6"/>
                                <w:ind w:left="0" w:right="0" w:firstLine="0"/>
                                <w:jc w:val="left"/>
                                <w:rPr>
                                  <w:sz w:val="145"/>
                                </w:rPr>
                              </w:pPr>
                              <w:r>
                                <w:rPr>
                                  <w:color w:val="FFFFFF"/>
                                  <w:spacing w:val="-10"/>
                                  <w:sz w:val="145"/>
                                </w:rPr>
                                <w:t>“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0" name="Textbox 10"/>
                        <wps:cNvSpPr txBox="1"/>
                        <wps:spPr>
                          <a:xfrm>
                            <a:off x="1545026" y="3756030"/>
                            <a:ext cx="2997835" cy="1270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2"/>
                                <w:ind w:left="0" w:right="0" w:firstLine="0"/>
                                <w:jc w:val="left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color w:val="FFFFFF"/>
                                  <w:spacing w:val="-4"/>
                                  <w:sz w:val="16"/>
                                </w:rPr>
                                <w:t>Never</w:t>
                              </w:r>
                              <w:r>
                                <w:rPr>
                                  <w:color w:val="FFFFFF"/>
                                  <w:spacing w:val="-10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4"/>
                                  <w:sz w:val="16"/>
                                </w:rPr>
                                <w:t>be</w:t>
                              </w:r>
                              <w:r>
                                <w:rPr>
                                  <w:color w:val="FFFFFF"/>
                                  <w:spacing w:val="-9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4"/>
                                  <w:sz w:val="16"/>
                                </w:rPr>
                                <w:t>afraid</w:t>
                              </w:r>
                              <w:r>
                                <w:rPr>
                                  <w:color w:val="FFFFFF"/>
                                  <w:spacing w:val="-10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4"/>
                                  <w:sz w:val="16"/>
                                </w:rPr>
                                <w:t>of</w:t>
                              </w:r>
                              <w:r>
                                <w:rPr>
                                  <w:color w:val="FFFFFF"/>
                                  <w:spacing w:val="-9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4"/>
                                  <w:sz w:val="16"/>
                                </w:rPr>
                                <w:t>growing</w:t>
                              </w:r>
                              <w:r>
                                <w:rPr>
                                  <w:color w:val="FFFFFF"/>
                                  <w:spacing w:val="-10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4"/>
                                  <w:sz w:val="16"/>
                                </w:rPr>
                                <w:t>slowly;</w:t>
                              </w:r>
                              <w:r>
                                <w:rPr>
                                  <w:color w:val="FFFFFF"/>
                                  <w:spacing w:val="-9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4"/>
                                  <w:sz w:val="16"/>
                                </w:rPr>
                                <w:t>be</w:t>
                              </w:r>
                              <w:r>
                                <w:rPr>
                                  <w:color w:val="FFFFFF"/>
                                  <w:spacing w:val="-9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4"/>
                                  <w:sz w:val="16"/>
                                </w:rPr>
                                <w:t>afraid</w:t>
                              </w:r>
                              <w:r>
                                <w:rPr>
                                  <w:color w:val="FFFFFF"/>
                                  <w:spacing w:val="-10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4"/>
                                  <w:sz w:val="16"/>
                                </w:rPr>
                                <w:t>of</w:t>
                              </w:r>
                              <w:r>
                                <w:rPr>
                                  <w:color w:val="FFFFFF"/>
                                  <w:spacing w:val="-9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4"/>
                                  <w:sz w:val="16"/>
                                </w:rPr>
                                <w:t>only</w:t>
                              </w:r>
                              <w:r>
                                <w:rPr>
                                  <w:color w:val="FFFFFF"/>
                                  <w:spacing w:val="-10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4"/>
                                  <w:sz w:val="16"/>
                                </w:rPr>
                                <w:t>standing</w:t>
                              </w:r>
                              <w:r>
                                <w:rPr>
                                  <w:color w:val="FFFFFF"/>
                                  <w:spacing w:val="-9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4"/>
                                  <w:sz w:val="16"/>
                                </w:rPr>
                                <w:t>still.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1" name="Textbox 11"/>
                        <wps:cNvSpPr txBox="1"/>
                        <wps:spPr>
                          <a:xfrm>
                            <a:off x="129182" y="4367589"/>
                            <a:ext cx="1562735" cy="18796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1"/>
                                <w:ind w:left="0" w:right="0" w:firstLine="0"/>
                                <w:jc w:val="left"/>
                                <w:rPr>
                                  <w:b/>
                                  <w:sz w:val="24"/>
                                </w:rPr>
                              </w:pPr>
                              <w:r>
                                <w:rPr>
                                  <w:b/>
                                  <w:color w:val="002E6B"/>
                                  <w:sz w:val="24"/>
                                </w:rPr>
                                <w:t>MARIA</w:t>
                              </w:r>
                              <w:r>
                                <w:rPr>
                                  <w:b/>
                                  <w:color w:val="002E6B"/>
                                  <w:spacing w:val="5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002E6B"/>
                                  <w:sz w:val="24"/>
                                </w:rPr>
                                <w:t>L.</w:t>
                              </w:r>
                              <w:r>
                                <w:rPr>
                                  <w:b/>
                                  <w:color w:val="002E6B"/>
                                  <w:spacing w:val="6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002E6B"/>
                                  <w:spacing w:val="-2"/>
                                  <w:sz w:val="24"/>
                                </w:rPr>
                                <w:t>ZARAGOZA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2" name="Textbox 12"/>
                        <wps:cNvSpPr txBox="1"/>
                        <wps:spPr>
                          <a:xfrm>
                            <a:off x="4857434" y="3498018"/>
                            <a:ext cx="460375" cy="113411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6"/>
                                <w:ind w:left="0" w:right="0" w:firstLine="0"/>
                                <w:jc w:val="left"/>
                                <w:rPr>
                                  <w:sz w:val="145"/>
                                </w:rPr>
                              </w:pPr>
                              <w:r>
                                <w:rPr>
                                  <w:color w:val="FFFFFF"/>
                                  <w:spacing w:val="-10"/>
                                  <w:sz w:val="145"/>
                                </w:rPr>
                                <w:t>”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66.809998pt;margin-top:-365.944397pt;width:478.1pt;height:364.75pt;mso-position-horizontal-relative:page;mso-position-vertical-relative:paragraph;z-index:15728640" id="docshapegroup1" coordorigin="1336,-7319" coordsize="9562,7295">
                <v:rect style="position:absolute;left:1336;top:-2339;width:9562;height:1791" id="docshape2" filled="true" fillcolor="#002e6d" stroked="false">
                  <v:fill type="solid"/>
                </v:rect>
                <v:shape style="position:absolute;left:1336;top:-7319;width:2165;height:424" type="#_x0000_t75" id="docshape3" alt="Fennemore" href="https://www.fennemorelaw.com/" stroked="false">
                  <v:imagedata r:id="rId5" o:title=""/>
                </v:shape>
                <v:shape style="position:absolute;left:1336;top:-6896;width:4785;height:4557" type="#_x0000_t75" id="docshape4" alt="Maria Zaragoza bio" stroked="false">
                  <v:imagedata r:id="rId7" o:title=""/>
                </v:shape>
                <v:rect style="position:absolute;left:6121;top:-6896;width:4777;height:4557" id="docshape5" filled="true" fillcolor="#262424" stroked="false">
                  <v:fill type="solid"/>
                </v:rect>
                <v:shape style="position:absolute;left:6837;top:-4732;width:3337;height:505" id="docshape6" coordorigin="6837,-4731" coordsize="3337,505" path="m10174,-4235l6837,-4235,6837,-4227,10174,-4227,10174,-4235xm10174,-4731l6837,-4731,6837,-4723,10174,-4723,10174,-4731xe" filled="true" fillcolor="#ffffff" stroked="false">
                  <v:path arrowok="t"/>
                  <v:fill type="solid"/>
                </v:shape>
                <v:shapetype id="_x0000_t202" o:spt="202" coordsize="21600,21600" path="m,l,21600r21600,l21600,xe">
                  <v:stroke joinstyle="miter"/>
                  <v:path gradientshapeok="t" o:connecttype="rect"/>
                </v:shapetype>
                <v:shape style="position:absolute;left:7427;top:-6117;width:2179;height:1731" type="#_x0000_t202" id="docshape7" filled="false" stroked="false">
                  <v:textbox inset="0,0,0,0">
                    <w:txbxContent>
                      <w:p>
                        <w:pPr>
                          <w:spacing w:line="216" w:lineRule="auto" w:before="40"/>
                          <w:ind w:left="0" w:right="18" w:hanging="1"/>
                          <w:jc w:val="center"/>
                          <w:rPr>
                            <w:sz w:val="39"/>
                          </w:rPr>
                        </w:pPr>
                        <w:r>
                          <w:rPr>
                            <w:color w:val="FFFFFF"/>
                            <w:sz w:val="39"/>
                          </w:rPr>
                          <w:t>MARIA L. </w:t>
                        </w:r>
                        <w:r>
                          <w:rPr>
                            <w:color w:val="FFFFFF"/>
                            <w:spacing w:val="-2"/>
                            <w:sz w:val="39"/>
                          </w:rPr>
                          <w:t>ZARAGOZA</w:t>
                        </w:r>
                      </w:p>
                      <w:p>
                        <w:pPr>
                          <w:spacing w:before="48"/>
                          <w:ind w:left="0" w:right="18" w:firstLine="0"/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color w:val="FFFFFF"/>
                            <w:spacing w:val="-2"/>
                            <w:sz w:val="24"/>
                          </w:rPr>
                          <w:t>Paralegal</w:t>
                        </w:r>
                      </w:p>
                      <w:p>
                        <w:pPr>
                          <w:spacing w:before="291"/>
                          <w:ind w:left="0" w:right="18" w:firstLine="0"/>
                          <w:jc w:val="center"/>
                          <w:rPr>
                            <w:sz w:val="16"/>
                          </w:rPr>
                        </w:pPr>
                        <w:hyperlink r:id="rId8">
                          <w:r>
                            <w:rPr>
                              <w:color w:val="FFFFFF"/>
                              <w:sz w:val="16"/>
                            </w:rPr>
                            <w:t>Trusts &amp; </w:t>
                          </w:r>
                          <w:r>
                            <w:rPr>
                              <w:color w:val="FFFFFF"/>
                              <w:spacing w:val="-2"/>
                              <w:sz w:val="16"/>
                            </w:rPr>
                            <w:t>Estates</w:t>
                          </w:r>
                        </w:hyperlink>
                      </w:p>
                    </w:txbxContent>
                  </v:textbox>
                  <w10:wrap type="none"/>
                </v:shape>
                <v:shape style="position:absolute;left:7210;top:-3960;width:2614;height:778" type="#_x0000_t202" id="docshape8" filled="false" stroked="false">
                  <v:textbox inset="0,0,0,0">
                    <w:txbxContent>
                      <w:p>
                        <w:pPr>
                          <w:spacing w:before="2"/>
                          <w:ind w:left="2" w:right="19" w:firstLine="0"/>
                          <w:jc w:val="center"/>
                          <w:rPr>
                            <w:sz w:val="16"/>
                          </w:rPr>
                        </w:pPr>
                        <w:hyperlink r:id="rId9">
                          <w:r>
                            <w:rPr>
                              <w:color w:val="FFFFFF"/>
                              <w:spacing w:val="-2"/>
                              <w:sz w:val="16"/>
                            </w:rPr>
                            <w:t>Oakland</w:t>
                          </w:r>
                        </w:hyperlink>
                      </w:p>
                      <w:p>
                        <w:pPr>
                          <w:spacing w:before="55"/>
                          <w:ind w:left="1" w:right="19" w:firstLine="0"/>
                          <w:jc w:val="center"/>
                          <w:rPr>
                            <w:sz w:val="17"/>
                          </w:rPr>
                        </w:pPr>
                        <w:r>
                          <w:rPr>
                            <w:color w:val="FFFFFF"/>
                            <w:sz w:val="17"/>
                          </w:rPr>
                          <w:t>P: </w:t>
                        </w:r>
                        <w:r>
                          <w:rPr>
                            <w:color w:val="FFFFFF"/>
                            <w:spacing w:val="-2"/>
                            <w:sz w:val="17"/>
                          </w:rPr>
                          <w:t>510.622.7548</w:t>
                        </w:r>
                      </w:p>
                      <w:p>
                        <w:pPr>
                          <w:spacing w:before="119"/>
                          <w:ind w:left="0" w:right="19" w:firstLine="0"/>
                          <w:jc w:val="center"/>
                          <w:rPr>
                            <w:sz w:val="16"/>
                          </w:rPr>
                        </w:pPr>
                        <w:hyperlink r:id="rId10">
                          <w:r>
                            <w:rPr>
                              <w:color w:val="FFFFFF"/>
                              <w:spacing w:val="-2"/>
                              <w:sz w:val="16"/>
                            </w:rPr>
                            <w:t>mzaragoza@fennemorelaw.com</w:t>
                          </w:r>
                        </w:hyperlink>
                      </w:p>
                    </w:txbxContent>
                  </v:textbox>
                  <w10:wrap type="none"/>
                </v:shape>
                <v:shape style="position:absolute;left:2548;top:-1811;width:752;height:1786" type="#_x0000_t202" id="docshape9" filled="false" stroked="false">
                  <v:textbox inset="0,0,0,0">
                    <w:txbxContent>
                      <w:p>
                        <w:pPr>
                          <w:spacing w:before="6"/>
                          <w:ind w:left="0" w:right="0" w:firstLine="0"/>
                          <w:jc w:val="left"/>
                          <w:rPr>
                            <w:sz w:val="145"/>
                          </w:rPr>
                        </w:pPr>
                        <w:r>
                          <w:rPr>
                            <w:color w:val="FFFFFF"/>
                            <w:spacing w:val="-10"/>
                            <w:sz w:val="145"/>
                          </w:rPr>
                          <w:t>“</w:t>
                        </w:r>
                      </w:p>
                    </w:txbxContent>
                  </v:textbox>
                  <w10:wrap type="none"/>
                </v:shape>
                <v:shape style="position:absolute;left:3769;top:-1404;width:4721;height:200" type="#_x0000_t202" id="docshape10" filled="false" stroked="false">
                  <v:textbox inset="0,0,0,0">
                    <w:txbxContent>
                      <w:p>
                        <w:pPr>
                          <w:spacing w:before="2"/>
                          <w:ind w:left="0" w:right="0" w:firstLine="0"/>
                          <w:jc w:val="left"/>
                          <w:rPr>
                            <w:sz w:val="16"/>
                          </w:rPr>
                        </w:pPr>
                        <w:r>
                          <w:rPr>
                            <w:color w:val="FFFFFF"/>
                            <w:spacing w:val="-4"/>
                            <w:sz w:val="16"/>
                          </w:rPr>
                          <w:t>Never</w:t>
                        </w:r>
                        <w:r>
                          <w:rPr>
                            <w:color w:val="FFFFFF"/>
                            <w:spacing w:val="-10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pacing w:val="-4"/>
                            <w:sz w:val="16"/>
                          </w:rPr>
                          <w:t>be</w:t>
                        </w:r>
                        <w:r>
                          <w:rPr>
                            <w:color w:val="FFFFFF"/>
                            <w:spacing w:val="-9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pacing w:val="-4"/>
                            <w:sz w:val="16"/>
                          </w:rPr>
                          <w:t>afraid</w:t>
                        </w:r>
                        <w:r>
                          <w:rPr>
                            <w:color w:val="FFFFFF"/>
                            <w:spacing w:val="-10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pacing w:val="-4"/>
                            <w:sz w:val="16"/>
                          </w:rPr>
                          <w:t>of</w:t>
                        </w:r>
                        <w:r>
                          <w:rPr>
                            <w:color w:val="FFFFFF"/>
                            <w:spacing w:val="-9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pacing w:val="-4"/>
                            <w:sz w:val="16"/>
                          </w:rPr>
                          <w:t>growing</w:t>
                        </w:r>
                        <w:r>
                          <w:rPr>
                            <w:color w:val="FFFFFF"/>
                            <w:spacing w:val="-10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pacing w:val="-4"/>
                            <w:sz w:val="16"/>
                          </w:rPr>
                          <w:t>slowly;</w:t>
                        </w:r>
                        <w:r>
                          <w:rPr>
                            <w:color w:val="FFFFFF"/>
                            <w:spacing w:val="-9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pacing w:val="-4"/>
                            <w:sz w:val="16"/>
                          </w:rPr>
                          <w:t>be</w:t>
                        </w:r>
                        <w:r>
                          <w:rPr>
                            <w:color w:val="FFFFFF"/>
                            <w:spacing w:val="-9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pacing w:val="-4"/>
                            <w:sz w:val="16"/>
                          </w:rPr>
                          <w:t>afraid</w:t>
                        </w:r>
                        <w:r>
                          <w:rPr>
                            <w:color w:val="FFFFFF"/>
                            <w:spacing w:val="-10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pacing w:val="-4"/>
                            <w:sz w:val="16"/>
                          </w:rPr>
                          <w:t>of</w:t>
                        </w:r>
                        <w:r>
                          <w:rPr>
                            <w:color w:val="FFFFFF"/>
                            <w:spacing w:val="-9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pacing w:val="-4"/>
                            <w:sz w:val="16"/>
                          </w:rPr>
                          <w:t>only</w:t>
                        </w:r>
                        <w:r>
                          <w:rPr>
                            <w:color w:val="FFFFFF"/>
                            <w:spacing w:val="-10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pacing w:val="-4"/>
                            <w:sz w:val="16"/>
                          </w:rPr>
                          <w:t>standing</w:t>
                        </w:r>
                        <w:r>
                          <w:rPr>
                            <w:color w:val="FFFFFF"/>
                            <w:spacing w:val="-9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pacing w:val="-4"/>
                            <w:sz w:val="16"/>
                          </w:rPr>
                          <w:t>still.</w:t>
                        </w:r>
                      </w:p>
                    </w:txbxContent>
                  </v:textbox>
                  <w10:wrap type="none"/>
                </v:shape>
                <v:shape style="position:absolute;left:1539;top:-441;width:2461;height:296" type="#_x0000_t202" id="docshape11" filled="false" stroked="false">
                  <v:textbox inset="0,0,0,0">
                    <w:txbxContent>
                      <w:p>
                        <w:pPr>
                          <w:spacing w:before="1"/>
                          <w:ind w:left="0" w:right="0" w:firstLine="0"/>
                          <w:jc w:val="left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color w:val="002E6B"/>
                            <w:sz w:val="24"/>
                          </w:rPr>
                          <w:t>MARIA</w:t>
                        </w:r>
                        <w:r>
                          <w:rPr>
                            <w:b/>
                            <w:color w:val="002E6B"/>
                            <w:spacing w:val="5"/>
                            <w:sz w:val="24"/>
                          </w:rPr>
                          <w:t> </w:t>
                        </w:r>
                        <w:r>
                          <w:rPr>
                            <w:b/>
                            <w:color w:val="002E6B"/>
                            <w:sz w:val="24"/>
                          </w:rPr>
                          <w:t>L.</w:t>
                        </w:r>
                        <w:r>
                          <w:rPr>
                            <w:b/>
                            <w:color w:val="002E6B"/>
                            <w:spacing w:val="6"/>
                            <w:sz w:val="24"/>
                          </w:rPr>
                          <w:t> </w:t>
                        </w:r>
                        <w:r>
                          <w:rPr>
                            <w:b/>
                            <w:color w:val="002E6B"/>
                            <w:spacing w:val="-2"/>
                            <w:sz w:val="24"/>
                          </w:rPr>
                          <w:t>ZARAGOZA</w:t>
                        </w:r>
                      </w:p>
                    </w:txbxContent>
                  </v:textbox>
                  <w10:wrap type="none"/>
                </v:shape>
                <v:shape style="position:absolute;left:8985;top:-1811;width:725;height:1786" type="#_x0000_t202" id="docshape12" filled="false" stroked="false">
                  <v:textbox inset="0,0,0,0">
                    <w:txbxContent>
                      <w:p>
                        <w:pPr>
                          <w:spacing w:before="6"/>
                          <w:ind w:left="0" w:right="0" w:firstLine="0"/>
                          <w:jc w:val="left"/>
                          <w:rPr>
                            <w:sz w:val="145"/>
                          </w:rPr>
                        </w:pPr>
                        <w:r>
                          <w:rPr>
                            <w:color w:val="FFFFFF"/>
                            <w:spacing w:val="-10"/>
                            <w:sz w:val="145"/>
                          </w:rPr>
                          <w:t>”</w:t>
                        </w:r>
                      </w:p>
                    </w:txbxContent>
                  </v:textbox>
                  <w10:wrap type="none"/>
                </v:shape>
                <w10:wrap type="none"/>
              </v:group>
            </w:pict>
          </mc:Fallback>
        </mc:AlternateContent>
      </w:r>
      <w:r>
        <w:rPr>
          <w:color w:val="6E6158"/>
        </w:rPr>
        <w:t>Maria L. Zaragoza is a Paralegal in Fennemore’s estate planning practice group in our Oakland</w:t>
      </w:r>
      <w:r>
        <w:rPr>
          <w:color w:val="6E6158"/>
          <w:spacing w:val="40"/>
        </w:rPr>
        <w:t> </w:t>
      </w:r>
      <w:r>
        <w:rPr>
          <w:color w:val="6E6158"/>
          <w:spacing w:val="-2"/>
        </w:rPr>
        <w:t>office.</w:t>
      </w:r>
    </w:p>
    <w:p>
      <w:pPr>
        <w:pStyle w:val="BodyText"/>
        <w:spacing w:before="186"/>
        <w:ind w:left="99"/>
      </w:pPr>
      <w:r>
        <w:rPr>
          <w:color w:val="6E6158"/>
        </w:rPr>
        <w:t>Maria</w:t>
      </w:r>
      <w:r>
        <w:rPr>
          <w:color w:val="6E6158"/>
          <w:spacing w:val="10"/>
        </w:rPr>
        <w:t> </w:t>
      </w:r>
      <w:r>
        <w:rPr>
          <w:color w:val="6E6158"/>
        </w:rPr>
        <w:t>has</w:t>
      </w:r>
      <w:r>
        <w:rPr>
          <w:color w:val="6E6158"/>
          <w:spacing w:val="11"/>
        </w:rPr>
        <w:t> </w:t>
      </w:r>
      <w:r>
        <w:rPr>
          <w:color w:val="6E6158"/>
        </w:rPr>
        <w:t>10</w:t>
      </w:r>
      <w:r>
        <w:rPr>
          <w:color w:val="6E6158"/>
          <w:spacing w:val="11"/>
        </w:rPr>
        <w:t> </w:t>
      </w:r>
      <w:r>
        <w:rPr>
          <w:color w:val="6E6158"/>
        </w:rPr>
        <w:t>years</w:t>
      </w:r>
      <w:r>
        <w:rPr>
          <w:color w:val="6E6158"/>
          <w:spacing w:val="10"/>
        </w:rPr>
        <w:t> </w:t>
      </w:r>
      <w:r>
        <w:rPr>
          <w:color w:val="6E6158"/>
        </w:rPr>
        <w:t>of</w:t>
      </w:r>
      <w:r>
        <w:rPr>
          <w:color w:val="6E6158"/>
          <w:spacing w:val="11"/>
        </w:rPr>
        <w:t> </w:t>
      </w:r>
      <w:r>
        <w:rPr>
          <w:color w:val="6E6158"/>
        </w:rPr>
        <w:t>experience</w:t>
      </w:r>
      <w:r>
        <w:rPr>
          <w:color w:val="6E6158"/>
          <w:spacing w:val="11"/>
        </w:rPr>
        <w:t> </w:t>
      </w:r>
      <w:r>
        <w:rPr>
          <w:color w:val="6E6158"/>
        </w:rPr>
        <w:t>in</w:t>
      </w:r>
      <w:r>
        <w:rPr>
          <w:color w:val="6E6158"/>
          <w:spacing w:val="11"/>
        </w:rPr>
        <w:t> </w:t>
      </w:r>
      <w:r>
        <w:rPr>
          <w:color w:val="6E6158"/>
        </w:rPr>
        <w:t>Class</w:t>
      </w:r>
      <w:r>
        <w:rPr>
          <w:color w:val="6E6158"/>
          <w:spacing w:val="10"/>
        </w:rPr>
        <w:t> </w:t>
      </w:r>
      <w:r>
        <w:rPr>
          <w:color w:val="6E6158"/>
        </w:rPr>
        <w:t>Action</w:t>
      </w:r>
      <w:r>
        <w:rPr>
          <w:color w:val="6E6158"/>
          <w:spacing w:val="11"/>
        </w:rPr>
        <w:t> </w:t>
      </w:r>
      <w:r>
        <w:rPr>
          <w:color w:val="6E6158"/>
        </w:rPr>
        <w:t>Law,</w:t>
      </w:r>
      <w:r>
        <w:rPr>
          <w:color w:val="6E6158"/>
          <w:spacing w:val="11"/>
        </w:rPr>
        <w:t> </w:t>
      </w:r>
      <w:r>
        <w:rPr>
          <w:color w:val="6E6158"/>
        </w:rPr>
        <w:t>where</w:t>
      </w:r>
      <w:r>
        <w:rPr>
          <w:color w:val="6E6158"/>
          <w:spacing w:val="10"/>
        </w:rPr>
        <w:t> </w:t>
      </w:r>
      <w:r>
        <w:rPr>
          <w:color w:val="6E6158"/>
        </w:rPr>
        <w:t>she</w:t>
      </w:r>
      <w:r>
        <w:rPr>
          <w:color w:val="6E6158"/>
          <w:spacing w:val="11"/>
        </w:rPr>
        <w:t> </w:t>
      </w:r>
      <w:r>
        <w:rPr>
          <w:color w:val="6E6158"/>
        </w:rPr>
        <w:t>gained</w:t>
      </w:r>
      <w:r>
        <w:rPr>
          <w:color w:val="6E6158"/>
          <w:spacing w:val="11"/>
        </w:rPr>
        <w:t> </w:t>
      </w:r>
      <w:r>
        <w:rPr>
          <w:color w:val="6E6158"/>
        </w:rPr>
        <w:t>extensive</w:t>
      </w:r>
      <w:r>
        <w:rPr>
          <w:color w:val="6E6158"/>
          <w:spacing w:val="11"/>
        </w:rPr>
        <w:t> </w:t>
      </w:r>
      <w:r>
        <w:rPr>
          <w:color w:val="6E6158"/>
          <w:spacing w:val="-2"/>
        </w:rPr>
        <w:t>litigation</w:t>
      </w:r>
    </w:p>
    <w:p>
      <w:pPr>
        <w:pStyle w:val="BodyText"/>
        <w:spacing w:line="295" w:lineRule="auto" w:before="51"/>
        <w:ind w:left="99" w:right="248"/>
      </w:pPr>
      <w:r>
        <w:rPr>
          <w:color w:val="6E6158"/>
        </w:rPr>
        <w:t>experience. She worked in records for a San Francisco Class Action law firm and eventually was</w:t>
      </w:r>
      <w:r>
        <w:rPr>
          <w:color w:val="6E6158"/>
          <w:spacing w:val="40"/>
        </w:rPr>
        <w:t> </w:t>
      </w:r>
      <w:r>
        <w:rPr>
          <w:color w:val="6E6158"/>
        </w:rPr>
        <w:t>trained</w:t>
      </w:r>
      <w:r>
        <w:rPr>
          <w:color w:val="6E6158"/>
          <w:spacing w:val="26"/>
        </w:rPr>
        <w:t> </w:t>
      </w:r>
      <w:r>
        <w:rPr>
          <w:color w:val="6E6158"/>
        </w:rPr>
        <w:t>to</w:t>
      </w:r>
      <w:r>
        <w:rPr>
          <w:color w:val="6E6158"/>
          <w:spacing w:val="26"/>
        </w:rPr>
        <w:t> </w:t>
      </w:r>
      <w:r>
        <w:rPr>
          <w:color w:val="6E6158"/>
        </w:rPr>
        <w:t>become</w:t>
      </w:r>
      <w:r>
        <w:rPr>
          <w:color w:val="6E6158"/>
          <w:spacing w:val="26"/>
        </w:rPr>
        <w:t> </w:t>
      </w:r>
      <w:r>
        <w:rPr>
          <w:color w:val="6E6158"/>
        </w:rPr>
        <w:t>a</w:t>
      </w:r>
      <w:r>
        <w:rPr>
          <w:color w:val="6E6158"/>
          <w:spacing w:val="26"/>
        </w:rPr>
        <w:t> </w:t>
      </w:r>
      <w:r>
        <w:rPr>
          <w:color w:val="6E6158"/>
        </w:rPr>
        <w:t>Paralegal.</w:t>
      </w:r>
      <w:r>
        <w:rPr>
          <w:color w:val="6E6158"/>
          <w:spacing w:val="26"/>
        </w:rPr>
        <w:t> </w:t>
      </w:r>
      <w:r>
        <w:rPr>
          <w:color w:val="6E6158"/>
        </w:rPr>
        <w:t>While</w:t>
      </w:r>
      <w:r>
        <w:rPr>
          <w:color w:val="6E6158"/>
          <w:spacing w:val="26"/>
        </w:rPr>
        <w:t> </w:t>
      </w:r>
      <w:r>
        <w:rPr>
          <w:color w:val="6E6158"/>
        </w:rPr>
        <w:t>working</w:t>
      </w:r>
      <w:r>
        <w:rPr>
          <w:color w:val="6E6158"/>
          <w:spacing w:val="26"/>
        </w:rPr>
        <w:t> </w:t>
      </w:r>
      <w:r>
        <w:rPr>
          <w:color w:val="6E6158"/>
        </w:rPr>
        <w:t>for</w:t>
      </w:r>
      <w:r>
        <w:rPr>
          <w:color w:val="6E6158"/>
          <w:spacing w:val="26"/>
        </w:rPr>
        <w:t> </w:t>
      </w:r>
      <w:r>
        <w:rPr>
          <w:color w:val="6E6158"/>
        </w:rPr>
        <w:t>the</w:t>
      </w:r>
      <w:r>
        <w:rPr>
          <w:color w:val="6E6158"/>
          <w:spacing w:val="26"/>
        </w:rPr>
        <w:t> </w:t>
      </w:r>
      <w:r>
        <w:rPr>
          <w:color w:val="6E6158"/>
        </w:rPr>
        <w:t>firm</w:t>
      </w:r>
      <w:r>
        <w:rPr>
          <w:color w:val="6E6158"/>
          <w:spacing w:val="26"/>
        </w:rPr>
        <w:t> </w:t>
      </w:r>
      <w:r>
        <w:rPr>
          <w:color w:val="6E6158"/>
        </w:rPr>
        <w:t>as</w:t>
      </w:r>
      <w:r>
        <w:rPr>
          <w:color w:val="6E6158"/>
          <w:spacing w:val="26"/>
        </w:rPr>
        <w:t> </w:t>
      </w:r>
      <w:r>
        <w:rPr>
          <w:color w:val="6E6158"/>
        </w:rPr>
        <w:t>a</w:t>
      </w:r>
      <w:r>
        <w:rPr>
          <w:color w:val="6E6158"/>
          <w:spacing w:val="26"/>
        </w:rPr>
        <w:t> </w:t>
      </w:r>
      <w:r>
        <w:rPr>
          <w:color w:val="6E6158"/>
        </w:rPr>
        <w:t>Paralegal,</w:t>
      </w:r>
      <w:r>
        <w:rPr>
          <w:color w:val="6E6158"/>
          <w:spacing w:val="26"/>
        </w:rPr>
        <w:t> </w:t>
      </w:r>
      <w:r>
        <w:rPr>
          <w:color w:val="6E6158"/>
        </w:rPr>
        <w:t>Maria</w:t>
      </w:r>
      <w:r>
        <w:rPr>
          <w:color w:val="6E6158"/>
          <w:spacing w:val="26"/>
        </w:rPr>
        <w:t> </w:t>
      </w:r>
      <w:r>
        <w:rPr>
          <w:color w:val="6E6158"/>
        </w:rPr>
        <w:t>decided</w:t>
      </w:r>
      <w:r>
        <w:rPr>
          <w:color w:val="6E6158"/>
          <w:spacing w:val="26"/>
        </w:rPr>
        <w:t> </w:t>
      </w:r>
      <w:r>
        <w:rPr>
          <w:color w:val="6E6158"/>
        </w:rPr>
        <w:t>to make it official and obtained her Paralegal Certificate. Her time in this area of law set the</w:t>
      </w:r>
      <w:r>
        <w:rPr>
          <w:color w:val="6E6158"/>
          <w:spacing w:val="40"/>
        </w:rPr>
        <w:t> </w:t>
      </w:r>
      <w:r>
        <w:rPr>
          <w:color w:val="6E6158"/>
        </w:rPr>
        <w:t>foundation for her legal career.</w:t>
      </w:r>
    </w:p>
    <w:p>
      <w:pPr>
        <w:pStyle w:val="BodyText"/>
        <w:spacing w:line="295" w:lineRule="auto" w:before="197"/>
        <w:ind w:left="99" w:right="248"/>
      </w:pPr>
      <w:r>
        <w:rPr>
          <w:color w:val="6E6158"/>
        </w:rPr>
        <w:t>Maria also has experience in Personal Injury Law. She was also a DA Investigative Assistant/Paralegal for the San Francisco District Attorney’s Office. Both of these areas of law</w:t>
      </w:r>
      <w:r>
        <w:rPr>
          <w:color w:val="6E6158"/>
          <w:spacing w:val="40"/>
        </w:rPr>
        <w:t> </w:t>
      </w:r>
      <w:r>
        <w:rPr>
          <w:color w:val="6E6158"/>
        </w:rPr>
        <w:t>added to her litigation skillset and trial experience. Prior to joining Fennemore, she worked at an</w:t>
      </w:r>
      <w:r>
        <w:rPr>
          <w:color w:val="6E6158"/>
          <w:spacing w:val="40"/>
        </w:rPr>
        <w:t> </w:t>
      </w:r>
      <w:r>
        <w:rPr>
          <w:color w:val="6E6158"/>
        </w:rPr>
        <w:t>Estate Planning law firm in Burlingame, where she focused on Trust Administrations. Prior to that,</w:t>
      </w:r>
      <w:r>
        <w:rPr>
          <w:color w:val="6E6158"/>
          <w:spacing w:val="40"/>
        </w:rPr>
        <w:t> </w:t>
      </w:r>
      <w:r>
        <w:rPr>
          <w:color w:val="6E6158"/>
        </w:rPr>
        <w:t>she worked for an Estate Planning law firm in San Francisco, where she assisted attorneys with</w:t>
      </w:r>
      <w:r>
        <w:rPr>
          <w:color w:val="6E6158"/>
          <w:spacing w:val="40"/>
        </w:rPr>
        <w:t> </w:t>
      </w:r>
      <w:r>
        <w:rPr>
          <w:color w:val="6E6158"/>
        </w:rPr>
        <w:t>Estate Planning and was the Foundation Administrator for the firm.</w:t>
      </w:r>
    </w:p>
    <w:p>
      <w:pPr>
        <w:pStyle w:val="BodyText"/>
        <w:spacing w:line="292" w:lineRule="auto" w:before="201"/>
        <w:ind w:left="99"/>
      </w:pPr>
      <w:r>
        <w:rPr>
          <w:color w:val="6E6158"/>
        </w:rPr>
        <w:t>Outside the office, Maria can be found spending time with her son, mom, and dog, as well as</w:t>
      </w:r>
      <w:r>
        <w:rPr>
          <w:color w:val="6E6158"/>
          <w:spacing w:val="40"/>
        </w:rPr>
        <w:t> </w:t>
      </w:r>
      <w:r>
        <w:rPr>
          <w:color w:val="6E6158"/>
        </w:rPr>
        <w:t>attending comedy shows and live music events.</w:t>
      </w:r>
    </w:p>
    <w:p>
      <w:pPr>
        <w:pStyle w:val="Heading1"/>
      </w:pPr>
      <w:r>
        <w:rPr>
          <w:color w:val="FF8100"/>
          <w:spacing w:val="-2"/>
        </w:rPr>
        <w:t>EDUCATION</w:t>
      </w:r>
    </w:p>
    <w:p>
      <w:pPr>
        <w:pStyle w:val="BodyText"/>
        <w:spacing w:before="27"/>
        <w:rPr>
          <w:b/>
        </w:rPr>
      </w:pPr>
    </w:p>
    <w:p>
      <w:pPr>
        <w:pStyle w:val="BodyText"/>
        <w:spacing w:line="427" w:lineRule="auto"/>
        <w:ind w:left="99" w:right="1306"/>
      </w:pPr>
      <w:r>
        <w:rPr>
          <w:color w:val="6E6158"/>
        </w:rPr>
        <w:t>Paralegal Certificate, San Francisco State University, College of Extended </w:t>
      </w:r>
      <w:r>
        <w:rPr>
          <w:color w:val="6E6158"/>
        </w:rPr>
        <w:t>Learning B.A., San Francisco State University</w:t>
      </w:r>
    </w:p>
    <w:p>
      <w:pPr>
        <w:pStyle w:val="Heading1"/>
        <w:spacing w:before="276"/>
      </w:pPr>
      <w:r>
        <w:rPr>
          <w:color w:val="FF8100"/>
        </w:rPr>
        <w:t>AREAS</w:t>
      </w:r>
      <w:r>
        <w:rPr>
          <w:color w:val="FF8100"/>
          <w:spacing w:val="6"/>
        </w:rPr>
        <w:t> </w:t>
      </w:r>
      <w:r>
        <w:rPr>
          <w:color w:val="FF8100"/>
        </w:rPr>
        <w:t>OF</w:t>
      </w:r>
      <w:r>
        <w:rPr>
          <w:color w:val="FF8100"/>
          <w:spacing w:val="6"/>
        </w:rPr>
        <w:t> </w:t>
      </w:r>
      <w:r>
        <w:rPr>
          <w:color w:val="FF8100"/>
          <w:spacing w:val="-2"/>
        </w:rPr>
        <w:t>PRACTICE</w:t>
      </w:r>
    </w:p>
    <w:p>
      <w:pPr>
        <w:pStyle w:val="Heading1"/>
        <w:spacing w:after="0"/>
        <w:sectPr>
          <w:type w:val="continuous"/>
          <w:pgSz w:w="12240" w:h="15840"/>
          <w:pgMar w:top="560" w:bottom="280" w:left="1440" w:right="1440"/>
        </w:sectPr>
      </w:pPr>
    </w:p>
    <w:p>
      <w:pPr>
        <w:pStyle w:val="BodyText"/>
        <w:spacing w:line="420" w:lineRule="auto" w:before="83"/>
        <w:ind w:left="99" w:right="7377"/>
      </w:pPr>
      <w:r>
        <w:rPr>
          <w:color w:val="6E6158"/>
        </w:rPr>
        <w:t>Trusts &amp; Estates Estate</w:t>
      </w:r>
      <w:r>
        <w:rPr>
          <w:color w:val="6E6158"/>
          <w:spacing w:val="12"/>
        </w:rPr>
        <w:t> </w:t>
      </w:r>
      <w:r>
        <w:rPr>
          <w:color w:val="6E6158"/>
          <w:spacing w:val="-2"/>
        </w:rPr>
        <w:t>Planning</w:t>
      </w:r>
    </w:p>
    <w:p>
      <w:pPr>
        <w:pStyle w:val="Heading1"/>
        <w:spacing w:before="290"/>
      </w:pPr>
      <w:r>
        <w:rPr>
          <w:color w:val="FF8100"/>
          <w:spacing w:val="-2"/>
        </w:rPr>
        <w:t>ADMISSIONS</w:t>
      </w:r>
    </w:p>
    <w:p>
      <w:pPr>
        <w:pStyle w:val="BodyText"/>
        <w:spacing w:before="5"/>
        <w:rPr>
          <w:b/>
          <w:sz w:val="20"/>
        </w:rPr>
      </w:pPr>
    </w:p>
    <w:p>
      <w:pPr>
        <w:spacing w:before="0"/>
        <w:ind w:left="99" w:right="0" w:firstLine="0"/>
        <w:jc w:val="left"/>
        <w:rPr>
          <w:i/>
          <w:sz w:val="20"/>
        </w:rPr>
      </w:pPr>
      <w:r>
        <w:rPr>
          <w:i/>
          <w:color w:val="6E6158"/>
          <w:spacing w:val="-2"/>
          <w:sz w:val="20"/>
        </w:rPr>
        <w:t>*Not</w:t>
      </w:r>
      <w:r>
        <w:rPr>
          <w:i/>
          <w:color w:val="6E6158"/>
          <w:spacing w:val="-7"/>
          <w:sz w:val="20"/>
        </w:rPr>
        <w:t> </w:t>
      </w:r>
      <w:r>
        <w:rPr>
          <w:i/>
          <w:color w:val="6E6158"/>
          <w:spacing w:val="-2"/>
          <w:sz w:val="20"/>
        </w:rPr>
        <w:t>licensed</w:t>
      </w:r>
      <w:r>
        <w:rPr>
          <w:i/>
          <w:color w:val="6E6158"/>
          <w:spacing w:val="-7"/>
          <w:sz w:val="20"/>
        </w:rPr>
        <w:t> </w:t>
      </w:r>
      <w:r>
        <w:rPr>
          <w:i/>
          <w:color w:val="6E6158"/>
          <w:spacing w:val="-2"/>
          <w:sz w:val="20"/>
        </w:rPr>
        <w:t>to</w:t>
      </w:r>
      <w:r>
        <w:rPr>
          <w:i/>
          <w:color w:val="6E6158"/>
          <w:spacing w:val="-7"/>
          <w:sz w:val="20"/>
        </w:rPr>
        <w:t> </w:t>
      </w:r>
      <w:r>
        <w:rPr>
          <w:i/>
          <w:color w:val="6E6158"/>
          <w:spacing w:val="-2"/>
          <w:sz w:val="20"/>
        </w:rPr>
        <w:t>the</w:t>
      </w:r>
      <w:r>
        <w:rPr>
          <w:i/>
          <w:color w:val="6E6158"/>
          <w:spacing w:val="-7"/>
          <w:sz w:val="20"/>
        </w:rPr>
        <w:t> </w:t>
      </w:r>
      <w:r>
        <w:rPr>
          <w:i/>
          <w:color w:val="6E6158"/>
          <w:spacing w:val="-2"/>
          <w:sz w:val="20"/>
        </w:rPr>
        <w:t>practice</w:t>
      </w:r>
      <w:r>
        <w:rPr>
          <w:i/>
          <w:color w:val="6E6158"/>
          <w:spacing w:val="-7"/>
          <w:sz w:val="20"/>
        </w:rPr>
        <w:t> </w:t>
      </w:r>
      <w:r>
        <w:rPr>
          <w:i/>
          <w:color w:val="6E6158"/>
          <w:spacing w:val="-2"/>
          <w:sz w:val="20"/>
        </w:rPr>
        <w:t>of</w:t>
      </w:r>
      <w:r>
        <w:rPr>
          <w:i/>
          <w:color w:val="6E6158"/>
          <w:spacing w:val="-7"/>
          <w:sz w:val="20"/>
        </w:rPr>
        <w:t> </w:t>
      </w:r>
      <w:r>
        <w:rPr>
          <w:i/>
          <w:color w:val="6E6158"/>
          <w:spacing w:val="-5"/>
          <w:sz w:val="20"/>
        </w:rPr>
        <w:t>law</w:t>
      </w:r>
    </w:p>
    <w:sectPr>
      <w:pgSz w:w="12240" w:h="15840"/>
      <w:pgMar w:top="500" w:bottom="280" w:left="1440" w:right="144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Century Gothic">
    <w:altName w:val="Century Gothic"/>
    <w:charset w:val="0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entury Gothic" w:hAnsi="Century Gothic" w:eastAsia="Century Gothic" w:cs="Century Gothic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Century Gothic" w:hAnsi="Century Gothic" w:eastAsia="Century Gothic" w:cs="Century Gothic"/>
      <w:sz w:val="19"/>
      <w:szCs w:val="19"/>
      <w:lang w:val="en-US" w:eastAsia="en-US" w:bidi="ar-SA"/>
    </w:rPr>
  </w:style>
  <w:style w:styleId="Heading1" w:type="paragraph">
    <w:name w:val="Heading 1"/>
    <w:basedOn w:val="Normal"/>
    <w:uiPriority w:val="1"/>
    <w:qFormat/>
    <w:pPr>
      <w:spacing w:before="163"/>
      <w:ind w:left="99"/>
      <w:outlineLvl w:val="1"/>
    </w:pPr>
    <w:rPr>
      <w:rFonts w:ascii="Century Gothic" w:hAnsi="Century Gothic" w:eastAsia="Century Gothic" w:cs="Century Gothic"/>
      <w:b/>
      <w:bCs/>
      <w:sz w:val="24"/>
      <w:szCs w:val="24"/>
      <w:lang w:val="en-U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hyperlink" Target="https://www.fennemorelaw.com/" TargetMode="External"/><Relationship Id="rId7" Type="http://schemas.openxmlformats.org/officeDocument/2006/relationships/image" Target="media/image2.jpeg"/><Relationship Id="rId8" Type="http://schemas.openxmlformats.org/officeDocument/2006/relationships/hyperlink" Target="https://www.fennemorelaw.com/services/trusts-estates/" TargetMode="External"/><Relationship Id="rId9" Type="http://schemas.openxmlformats.org/officeDocument/2006/relationships/hyperlink" Target="https://www.fennemorelaw.com/contact-us/oakland/" TargetMode="External"/><Relationship Id="rId10" Type="http://schemas.openxmlformats.org/officeDocument/2006/relationships/hyperlink" Target="mailto:mzaragoza@fennemorelaw.com" TargetMode="Externa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Maria L. Zaragoza - Fennemore</dc:title>
  <dcterms:created xsi:type="dcterms:W3CDTF">2026-06-12T09:30:40Z</dcterms:created>
  <dcterms:modified xsi:type="dcterms:W3CDTF">2026-06-12T09:30:40Z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verter">
    <vt:lpwstr>SolidFramework v10.0.19910.1</vt:lpwstr>
  </property>
  <property fmtid="{D5CDD505-2E9C-101B-9397-08002B2CF9AE}" pid="3" name="Created">
    <vt:filetime>2026-06-12T00:00:00Z</vt:filetime>
  </property>
  <property fmtid="{D5CDD505-2E9C-101B-9397-08002B2CF9AE}" pid="4" name="Creator">
    <vt:lpwstr>Mozilla/5.0 (X11; Linux x86_64) AppleWebKit/537.36 (KHTML, like Gecko) HeadlessChrome/149.0.0.0 Safari/537.36</vt:lpwstr>
  </property>
  <property fmtid="{D5CDD505-2E9C-101B-9397-08002B2CF9AE}" pid="5" name="LastSaved">
    <vt:filetime>2026-06-12T00:00:00Z</vt:filetime>
  </property>
  <property fmtid="{D5CDD505-2E9C-101B-9397-08002B2CF9AE}" pid="6" name="Producer">
    <vt:lpwstr>Skia/PDF m149</vt:lpwstr>
  </property>
</Properties>
</file>